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DB0EA0" w:rsidRPr="0014578C" w:rsidTr="002D0DB4">
        <w:trPr>
          <w:trHeight w:val="4526"/>
        </w:trPr>
        <w:tc>
          <w:tcPr>
            <w:tcW w:w="4786" w:type="dxa"/>
          </w:tcPr>
          <w:p w:rsidR="00DB0EA0" w:rsidRPr="0014578C" w:rsidRDefault="008C0F6D" w:rsidP="008C0F6D">
            <w:r>
              <w:t xml:space="preserve">                                   </w:t>
            </w:r>
            <w:r w:rsidR="00DB0EA0" w:rsidRPr="0014578C">
              <w:rPr>
                <w:rFonts w:ascii="Arial Unicode MS" w:eastAsia="Arial Unicode MS" w:hAnsi="Arial Unicode MS" w:cs="Arial Unicode MS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324F35F" wp14:editId="7B995D0C">
                  <wp:extent cx="447675" cy="542925"/>
                  <wp:effectExtent l="0" t="0" r="9525" b="9525"/>
                  <wp:docPr id="3" name="Рисунок 3" descr="C:\Users\Емельянова Л В.BZR\Desktop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Емельянова Л В.BZR\Desktop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0EA0" w:rsidRPr="0014578C" w:rsidRDefault="00DB0EA0" w:rsidP="002D0DB4">
            <w:pPr>
              <w:framePr w:wrap="none" w:vAnchor="page" w:hAnchor="page" w:x="2776" w:y="748"/>
              <w:widowControl w:val="0"/>
              <w:rPr>
                <w:rFonts w:ascii="Arial Unicode MS" w:eastAsia="Arial Unicode MS" w:hAnsi="Arial Unicode MS" w:cs="Arial Unicode MS"/>
                <w:color w:val="000000"/>
                <w:sz w:val="2"/>
                <w:szCs w:val="2"/>
                <w:lang w:eastAsia="ru-RU" w:bidi="ru-RU"/>
              </w:rPr>
            </w:pPr>
          </w:p>
          <w:p w:rsidR="00DB0EA0" w:rsidRPr="0014578C" w:rsidRDefault="00DB0EA0" w:rsidP="002D0DB4">
            <w:pPr>
              <w:widowControl w:val="0"/>
              <w:jc w:val="center"/>
            </w:pPr>
            <w:r w:rsidRPr="00145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Совет депутатов</w:t>
            </w:r>
            <w:r w:rsidRPr="00145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br/>
              <w:t>муниципального образования</w:t>
            </w:r>
            <w:r w:rsidRPr="00145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br/>
              <w:t>Бузулукский район</w:t>
            </w:r>
            <w:r w:rsidRPr="001457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br/>
              <w:t>Оренбургской области</w:t>
            </w:r>
          </w:p>
          <w:p w:rsidR="00DB0EA0" w:rsidRPr="0014578C" w:rsidRDefault="00DB0EA0" w:rsidP="002D0DB4"/>
          <w:p w:rsidR="00DB0EA0" w:rsidRDefault="00DB0EA0" w:rsidP="002D0D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78C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  <w:p w:rsidR="008C0F6D" w:rsidRPr="0014578C" w:rsidRDefault="008C0F6D" w:rsidP="002D0D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B0EA0" w:rsidRPr="0014578C" w:rsidRDefault="008C0F6D" w:rsidP="002D0D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29.11.2019г. </w:t>
            </w:r>
            <w:bookmarkStart w:id="0" w:name="_GoBack"/>
            <w:bookmarkEnd w:id="0"/>
            <w:r w:rsidR="00DB0EA0" w:rsidRPr="001457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97</w:t>
            </w:r>
          </w:p>
          <w:p w:rsidR="00DB0EA0" w:rsidRPr="0014578C" w:rsidRDefault="00DB0EA0" w:rsidP="002D0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0EA0" w:rsidRPr="0014578C" w:rsidRDefault="00DB0EA0" w:rsidP="002D0D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578C">
              <w:rPr>
                <w:rFonts w:ascii="Times New Roman" w:hAnsi="Times New Roman" w:cs="Times New Roman"/>
                <w:sz w:val="28"/>
                <w:szCs w:val="28"/>
              </w:rPr>
              <w:t xml:space="preserve">О рассмотрении протеста Бузулукского </w:t>
            </w:r>
            <w:proofErr w:type="spellStart"/>
            <w:r w:rsidRPr="0014578C">
              <w:rPr>
                <w:rFonts w:ascii="Times New Roman" w:hAnsi="Times New Roman" w:cs="Times New Roman"/>
                <w:sz w:val="28"/>
                <w:szCs w:val="28"/>
              </w:rPr>
              <w:t>межрайпрокурора</w:t>
            </w:r>
            <w:proofErr w:type="spellEnd"/>
            <w:r w:rsidRPr="0014578C">
              <w:rPr>
                <w:rFonts w:ascii="Times New Roman" w:hAnsi="Times New Roman" w:cs="Times New Roman"/>
                <w:sz w:val="28"/>
                <w:szCs w:val="28"/>
              </w:rPr>
              <w:t xml:space="preserve"> от 24.10.2016 г. № 07-01(к)-2016 на решение Совета депутатов от 27.11.2008 г. № 476 «Об утверждении норм потребления жилищно-коммунальных услуг, оказываемых предприятиями ЖКХ Бузулукского района»</w:t>
            </w:r>
          </w:p>
          <w:p w:rsidR="00DB0EA0" w:rsidRPr="0014578C" w:rsidRDefault="00DB0EA0" w:rsidP="002D0DB4">
            <w:pPr>
              <w:jc w:val="center"/>
            </w:pPr>
          </w:p>
        </w:tc>
      </w:tr>
    </w:tbl>
    <w:p w:rsidR="00DB0EA0" w:rsidRPr="0014578C" w:rsidRDefault="00DB0EA0" w:rsidP="00DB0EA0">
      <w:pPr>
        <w:widowControl w:val="0"/>
        <w:spacing w:after="0" w:line="322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Федеральным законом от 06.10.2003 г. № 131-ФЗ «Об</w:t>
      </w: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общих принципах организации местного самоуправления в Российской</w:t>
      </w: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Федерации» на основании статьи 26 Устава муниципального образования</w:t>
      </w: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Бузулукский район и рассмотрев протест Бузулукского </w:t>
      </w:r>
      <w:proofErr w:type="spellStart"/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межрайпрокурора</w:t>
      </w:r>
      <w:proofErr w:type="spellEnd"/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</w:t>
      </w: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14578C">
        <w:rPr>
          <w:rFonts w:ascii="Times New Roman" w:eastAsia="Times New Roman" w:hAnsi="Times New Roman" w:cs="Times New Roman"/>
          <w:sz w:val="28"/>
          <w:szCs w:val="28"/>
        </w:rPr>
        <w:t xml:space="preserve">24.10.2016 г. № 07-01(к)-2016 </w:t>
      </w: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</w:t>
      </w:r>
      <w:r w:rsidRPr="0014578C">
        <w:rPr>
          <w:rFonts w:ascii="Times New Roman" w:eastAsia="Times New Roman" w:hAnsi="Times New Roman" w:cs="Times New Roman"/>
          <w:sz w:val="28"/>
          <w:szCs w:val="28"/>
        </w:rPr>
        <w:t>решение Совета депутатов от 27.11.2008 г. № 476 «Об утверждении норм потребления жилищно-коммунальных услуг, оказываемых предприятиями ЖКХ Бузулукского района»</w:t>
      </w: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Совет депутатов муниципального</w:t>
      </w:r>
      <w:proofErr w:type="gramEnd"/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образования Бузулукский район </w:t>
      </w:r>
      <w:r w:rsidRPr="0014578C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shd w:val="clear" w:color="auto" w:fill="FFFFFF"/>
          <w:lang w:eastAsia="ru-RU" w:bidi="ru-RU"/>
        </w:rPr>
        <w:t>РЕШИЛ:</w:t>
      </w:r>
    </w:p>
    <w:p w:rsidR="00DB0EA0" w:rsidRPr="0014578C" w:rsidRDefault="00DB0EA0" w:rsidP="00DB0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14578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1. Протест Бузулукского межрайонного прокурора от </w:t>
      </w:r>
      <w:r w:rsidRPr="0014578C">
        <w:rPr>
          <w:rFonts w:ascii="Times New Roman" w:hAnsi="Times New Roman" w:cs="Times New Roman"/>
          <w:sz w:val="28"/>
          <w:szCs w:val="28"/>
        </w:rPr>
        <w:t xml:space="preserve">24.10.2016 г. № 07-01(к)-2016 </w:t>
      </w:r>
      <w:r w:rsidRPr="0014578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на </w:t>
      </w:r>
      <w:r w:rsidRPr="0014578C">
        <w:rPr>
          <w:rFonts w:ascii="Times New Roman" w:hAnsi="Times New Roman" w:cs="Times New Roman"/>
          <w:sz w:val="28"/>
          <w:szCs w:val="28"/>
        </w:rPr>
        <w:t xml:space="preserve">решение Совета депутатов от 27.11.2008 г. № 476 «Об утверждении норм потребления жилищно-коммунальных услуг, оказываемых предприятиями ЖКХ Бузулукского района» </w:t>
      </w:r>
      <w:r w:rsidRPr="0014578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удовлетворить.</w:t>
      </w:r>
    </w:p>
    <w:p w:rsidR="00DB0EA0" w:rsidRPr="0014578C" w:rsidRDefault="00DB0EA0" w:rsidP="00DB0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578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2. Отменить решение</w:t>
      </w:r>
      <w:r w:rsidRPr="0014578C">
        <w:rPr>
          <w:rFonts w:ascii="Times New Roman" w:hAnsi="Times New Roman" w:cs="Times New Roman"/>
          <w:sz w:val="28"/>
          <w:szCs w:val="28"/>
        </w:rPr>
        <w:t xml:space="preserve"> Совета депутатов от 27.11.2008 г. № 476 «Об утверждении норм потребления жилищно-коммунальных услуг, оказываемых предприятиями ЖКХ Бузулукского района».</w:t>
      </w:r>
    </w:p>
    <w:p w:rsidR="00DB0EA0" w:rsidRPr="0014578C" w:rsidRDefault="00DB0EA0" w:rsidP="00DB0E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578C">
        <w:rPr>
          <w:rFonts w:ascii="Times New Roman" w:hAnsi="Times New Roman" w:cs="Times New Roman"/>
          <w:sz w:val="28"/>
          <w:szCs w:val="28"/>
        </w:rPr>
        <w:t>3. Поручить организацию исполнения данного решения Отделу ЖКХ администрации Бузулукского района.</w:t>
      </w:r>
    </w:p>
    <w:p w:rsidR="00DB0EA0" w:rsidRPr="0014578C" w:rsidRDefault="00DB0EA0" w:rsidP="00DB0EA0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45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4. Установить, что настоящее решение вступает в силу </w:t>
      </w:r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после его официального опубликования  на  </w:t>
      </w:r>
      <w:proofErr w:type="gramStart"/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>правовом</w:t>
      </w:r>
      <w:proofErr w:type="gramEnd"/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>  интернет-портале  Бузулукского района (</w:t>
      </w:r>
      <w:hyperlink r:id="rId6" w:history="1"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www</w:t>
        </w:r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</w:rPr>
          <w:t>.</w:t>
        </w:r>
        <w:proofErr w:type="spellStart"/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pp</w:t>
        </w:r>
        <w:proofErr w:type="spellEnd"/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</w:rPr>
          <w:t>-</w:t>
        </w:r>
        <w:proofErr w:type="spellStart"/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bz</w:t>
        </w:r>
        <w:proofErr w:type="spellEnd"/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</w:rPr>
          <w:t>.</w:t>
        </w:r>
        <w:proofErr w:type="spellStart"/>
        <w:r w:rsidRPr="0014578C">
          <w:rPr>
            <w:rFonts w:ascii="Times New Roman" w:eastAsia="Times New Roman" w:hAnsi="Times New Roman" w:cs="Times New Roman"/>
            <w:color w:val="0000FF" w:themeColor="hyperlink"/>
            <w:spacing w:val="2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>).</w:t>
      </w:r>
    </w:p>
    <w:p w:rsidR="00DB0EA0" w:rsidRDefault="00DB0EA0" w:rsidP="00DB0EA0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5. Контроль за исполнением настоящего решения возложить </w:t>
      </w:r>
      <w:proofErr w:type="gramStart"/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>на</w:t>
      </w:r>
      <w:proofErr w:type="gramEnd"/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DB0EA0" w:rsidRDefault="00DB0EA0" w:rsidP="00DB0EA0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B0EA0" w:rsidRDefault="00DB0EA0" w:rsidP="00DB0EA0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B0EA0" w:rsidRDefault="00DB0EA0" w:rsidP="00DB0EA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B0EA0" w:rsidRPr="0014578C" w:rsidRDefault="00DB0EA0" w:rsidP="00DB0EA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t>постоянную комиссию по жилищно-коммунальному хозяйству, строительству, транспорту и связи.</w:t>
      </w:r>
      <w:r w:rsidRPr="0014578C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</w:p>
    <w:p w:rsidR="00DB0EA0" w:rsidRDefault="00DB0EA0" w:rsidP="00DB0E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78C"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                            А.В. Попов</w:t>
      </w:r>
    </w:p>
    <w:p w:rsidR="00DB0EA0" w:rsidRPr="0014578C" w:rsidRDefault="00DB0EA0" w:rsidP="00DB0E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0EA0" w:rsidRPr="0014578C" w:rsidRDefault="00DB0EA0" w:rsidP="00DB0EA0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14578C"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   Н.А. </w:t>
      </w:r>
      <w:proofErr w:type="spellStart"/>
      <w:r w:rsidRPr="0014578C">
        <w:rPr>
          <w:rFonts w:ascii="Times New Roman" w:hAnsi="Times New Roman" w:cs="Times New Roman"/>
          <w:sz w:val="28"/>
          <w:szCs w:val="28"/>
        </w:rPr>
        <w:t>Бантюков</w:t>
      </w:r>
      <w:proofErr w:type="spellEnd"/>
    </w:p>
    <w:p w:rsidR="00DB0EA0" w:rsidRDefault="00DB0EA0" w:rsidP="00DB0E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DB0EA0" w:rsidRDefault="00DB0EA0" w:rsidP="00DB0E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DB0EA0" w:rsidRPr="0014578C" w:rsidRDefault="00DB0EA0" w:rsidP="00DB0E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14578C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 w:rsidRPr="0014578C">
        <w:rPr>
          <w:rFonts w:ascii="Times New Roman" w:hAnsi="Times New Roman" w:cs="Times New Roman"/>
          <w:spacing w:val="2"/>
          <w:sz w:val="28"/>
          <w:szCs w:val="28"/>
        </w:rPr>
        <w:t>постоянной комиссии по жилищно-коммунальному хозяйству, строительству, транспорту и связи, отделу ЖКХ</w:t>
      </w:r>
      <w:r w:rsidRPr="0014578C">
        <w:rPr>
          <w:rFonts w:ascii="Times New Roman" w:hAnsi="Times New Roman" w:cs="Times New Roman"/>
          <w:sz w:val="28"/>
          <w:szCs w:val="28"/>
        </w:rPr>
        <w:t xml:space="preserve"> администрации района, </w:t>
      </w:r>
      <w:proofErr w:type="spellStart"/>
      <w:r w:rsidRPr="0014578C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Pr="001457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578C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Pr="001457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653D" w:rsidRDefault="009E653D" w:rsidP="00DB0EA0">
      <w:pPr>
        <w:spacing w:after="0" w:line="240" w:lineRule="auto"/>
      </w:pPr>
    </w:p>
    <w:sectPr w:rsidR="009E6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3EE"/>
    <w:rsid w:val="000423EE"/>
    <w:rsid w:val="008C0F6D"/>
    <w:rsid w:val="009E653D"/>
    <w:rsid w:val="00DB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0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0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3</cp:revision>
  <dcterms:created xsi:type="dcterms:W3CDTF">2016-11-21T07:09:00Z</dcterms:created>
  <dcterms:modified xsi:type="dcterms:W3CDTF">2016-11-30T05:53:00Z</dcterms:modified>
</cp:coreProperties>
</file>