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B1B" w:rsidRDefault="008A2134" w:rsidP="008A2134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</w:p>
    <w:p w:rsidR="00360B1B" w:rsidRPr="003E22BB" w:rsidRDefault="00360B1B" w:rsidP="00360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Pr="008A2134" w:rsidRDefault="00360B1B" w:rsidP="008A2134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</w:t>
      </w:r>
      <w:r w:rsidR="008A2134" w:rsidRPr="008A2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  <w:r w:rsidR="002E5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</w:t>
      </w:r>
      <w:r w:rsidR="002E5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8A2134" w:rsidRP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2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8A2134" w:rsidRP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8A2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Колтубановский поссовет</w:t>
      </w:r>
    </w:p>
    <w:p w:rsidR="008A2134" w:rsidRP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</w:t>
      </w:r>
      <w:proofErr w:type="spellStart"/>
      <w:r w:rsidRPr="008A21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Бузулукского</w:t>
      </w:r>
      <w:proofErr w:type="spellEnd"/>
      <w:r w:rsidRPr="008A21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района</w:t>
      </w:r>
    </w:p>
    <w:p w:rsidR="008A2134" w:rsidRP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</w:t>
      </w:r>
      <w:r w:rsidRPr="008A21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Оренбургской области</w:t>
      </w:r>
    </w:p>
    <w:p w:rsidR="008A2134" w:rsidRP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8A2134" w:rsidRPr="008A2134" w:rsidRDefault="008A2134" w:rsidP="008A213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</w:t>
      </w:r>
      <w:proofErr w:type="gramStart"/>
      <w:r w:rsidRPr="008A21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</w:t>
      </w:r>
      <w:proofErr w:type="gramEnd"/>
      <w:r w:rsidRPr="008A21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Е Ш Е Н И Е</w:t>
      </w:r>
    </w:p>
    <w:p w:rsidR="008A2134" w:rsidRP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P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28.12.2015</w:t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№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</w:t>
      </w:r>
    </w:p>
    <w:p w:rsidR="00B03B6A" w:rsidRDefault="00B03B6A"/>
    <w:p w:rsidR="008A2134" w:rsidRDefault="008A2134">
      <w:pPr>
        <w:rPr>
          <w:rFonts w:ascii="Times New Roman" w:hAnsi="Times New Roman" w:cs="Times New Roman"/>
          <w:sz w:val="28"/>
        </w:rPr>
      </w:pPr>
      <w:r w:rsidRPr="008A2134">
        <w:rPr>
          <w:rFonts w:ascii="Times New Roman" w:hAnsi="Times New Roman" w:cs="Times New Roman"/>
          <w:sz w:val="28"/>
        </w:rPr>
        <w:t>О бюджете поссовета на 2016 год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статьями  184, 185 Бюджетного кодекса Российской Федерации, статьей 15 Федерального закона от 6 октября 2006 года № 131-ФЗ «Об общих принципах организации местного самоуправления в Российской Федерации» и на основании статьи 5 Устава муниципального образования Колтубановский поссовет Совет депутатов муниципального образования Колтубановский поссовет РЕШИЛ: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1. Утвердить основные характеристики  бюджета поссовета на 2016 год: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1) прогнозируемый общий объем доходов бюджета поссовета в сумме  14</w:t>
      </w:r>
      <w:r w:rsidR="008924E3">
        <w:rPr>
          <w:rFonts w:ascii="Times New Roman" w:eastAsia="Times New Roman" w:hAnsi="Times New Roman" w:cs="Times New Roman"/>
          <w:sz w:val="28"/>
          <w:szCs w:val="20"/>
          <w:lang w:eastAsia="ru-RU"/>
        </w:rPr>
        <w:t>90620</w:t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5 рублей;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2) общий объем расходов бюджета поссовета  в сумме  14</w:t>
      </w:r>
      <w:r w:rsidR="008924E3">
        <w:rPr>
          <w:rFonts w:ascii="Times New Roman" w:eastAsia="Times New Roman" w:hAnsi="Times New Roman" w:cs="Times New Roman"/>
          <w:sz w:val="28"/>
          <w:szCs w:val="20"/>
          <w:lang w:eastAsia="ru-RU"/>
        </w:rPr>
        <w:t>9062</w:t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05 рублей;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3) прогнозируемый дефицит бюджета поссовета  в сумме 0 рублей.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4) верхний предел муниципального внутреннего долга на 1 января 2017 года по долговым обязательствам поссовета 0,0 рублей, в том числе верхний предел долга по муниципальным гарантиям 0,0 рублей. 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2. Утвердить источники внутреннего финансирования дефицита бюджета поссовета на 2016 год согласно приложению № 1  к настоящему решению.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3. В соответствии с п. 2 статьи 184.1 Бюджетного Кодекса Российской Федерации утвердить нормативы отчисления доходов в бюджет сельского поселения на 2016 год  согласно приложению № 2 к настоящему решению.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4. Утвердить перечень главных администраторов (администраторов) доходов  бюджета  поссовета  с функциями администраторов на 2016 год согласно приложению № 3  к настоящему решению.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 Утвердить перечень главных </w:t>
      </w:r>
      <w:proofErr w:type="gramStart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администраторов источников финансирования дефицита бюджета поссовета</w:t>
      </w:r>
      <w:proofErr w:type="gramEnd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согласно приложению № 4 к настоящему решению.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случае изменения в 2016  году состава и (или) функций главных администраторов (администраторов) доходов бюджета  поссовета  или главных администраторов (администраторов) источников финансирования дефицита бюджета поссовета администрация поссовета вправе вносить соответствующие изменения в перечень главных администраторов (администраторов) доходов и перечень главных администраторов (администраторов) источников финансирования дефицита бюджета, а также в состав закрепленных за ними кодов классификации доходов бюджетов или классификации источников</w:t>
      </w:r>
      <w:proofErr w:type="gramEnd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финансирования дефицитов бюджетов с последующим утверждением Советом депутатов муниципального образования  </w:t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Колтубановский поссовет.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6. Учесть поступление доходов в бюджет поселкового совета на 2016 год  согласно приложению № 5 к настоящему решению.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7. Утвердить распределение бюджетных ассигнований бюджета поссовета на 2016 год  по разделам и подразделам  классификации расходов бюджетов согласно приложению № 6 к настоящему решению.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8. Утвердить ведомственную структуру расходов бюджета поссовета на 2016 год  согласно приложению № 7 к настоящему решению.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9. Утвердить распределение бюджетных ассигнований  бюджета поссовета  на 2016 год по разделам и  подразделам, целевым статьям и видам расходов  классификации расходов бюджетов в пределах сумм, установленных пунктом 7  настоящего решения согласно приложению № 8 к настоящему решению.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10. Утвердить распределение бюджетных ассигнований  бюджета поссовета  на 2016 год по целевым статьям </w:t>
      </w:r>
      <w:proofErr w:type="gramStart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 </w:t>
      </w:r>
      <w:proofErr w:type="gramEnd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муниципальным программам и непрограммным направлениям деятельности), разделам, подразделам, группам и подгруппам видов расходов  классификации расходов согласно приложению № 9 к настоящему решению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11. Установить, что бюджетные ассигнования дорожного фонда муниципального образования </w:t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Колтубановский поссовет</w:t>
      </w:r>
      <w:r w:rsidRPr="008A21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2016 год в сумме  </w:t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="00235232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8924E3">
        <w:rPr>
          <w:rFonts w:ascii="Times New Roman" w:eastAsia="Times New Roman" w:hAnsi="Times New Roman" w:cs="Times New Roman"/>
          <w:sz w:val="28"/>
          <w:szCs w:val="20"/>
          <w:lang w:eastAsia="ru-RU"/>
        </w:rPr>
        <w:t>4231</w:t>
      </w:r>
      <w:r w:rsidR="00235232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руб.,  направляются   </w:t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содержание дорог общего пользования сельского поселения.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12. Утвердить межбюджетные трансферты  из бюджетов сельских поселений, перечисляемые в бюджет муниципального района в соответствии  с заключенными соглашениями о передаче осуществления  части полномочий по решению вопросов местного значения поселений на 2016 год в сумме 2979000 рублей  согласно приложению № 10  к настоящему решению. 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13. Утвердить межбюджетные трансферты из бюджета муниципального района, перечисляемые в бюджет сельского поселения в соответствии с заключенными соглашениями о передаче осуществления части полномочий по решению вопросов местного значения на 2016 год в сумме 186000 рублей. 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14. Установить, что муниципальные заимствования в 2016 году не осуществляются.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Установить предельный объем расходов на обслуживание муниципального внутреннего долга муниципального образования Колтубановский поссовет на 2016 год в сумме 0 рублей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Установить предельный объем муниципального долга Колтубановский поссовета на 2016 год в сумме  0 рублей.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15. Установить, что иные межбюджетные трансферты, предусмотренные настоящим решением</w:t>
      </w:r>
      <w:r w:rsidR="003B5C21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предоставляются из бюджета сельского поселения  в случаях и порядке, предусмотренных  администрацией муниципального образования Колтубановский поссовет.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Установить, что субсидии 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 предоставляются в 2016 году из бюджета сельского поселения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товаров),  выполнением работ, оказанием услуг.</w:t>
      </w:r>
      <w:proofErr w:type="gramEnd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Субсидии из бюджета сельского поселения предоставляются юридическим лицам (за исключением </w:t>
      </w: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субсидий муниципальным учреждениям), индивидуальным предпринимателям, а также физическим лицам – производителям товаров, работ, услуг в случае проведение капитального ремонта, ремонта объектов жилищно-коммунального хозяйства, находящихся в собственности сельского поселения.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категориям </w:t>
      </w:r>
      <w:proofErr w:type="gramStart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лиц, имеющих право на получение субсидий из бюджета сельского поселения в 2016 году  относятся</w:t>
      </w:r>
      <w:proofErr w:type="gramEnd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юридические лица, учредителем (соучредителем) которых является муниципальное образование </w:t>
      </w:r>
      <w:proofErr w:type="spellStart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Бузулукский</w:t>
      </w:r>
      <w:proofErr w:type="spellEnd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район, уполномоченный орган местного самоуправления </w:t>
      </w:r>
      <w:proofErr w:type="spellStart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Бузулукского</w:t>
      </w:r>
      <w:proofErr w:type="spellEnd"/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и (или)  муниципальное образование сельского поселения.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Субсидии в 2016 году  представляются в следующем порядке: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- предоставление субсидий осуществляется на основании письменного обращения заинтересованных лиц;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- субсидии предоставляются в пределах средств, предусмотренных в решении о бюджете муниципального района;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-субсидии предоставляются в порядке кассового исполнения бюджета муниципального района.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Порядок  предоставления субсидий получателям определяется постановлением администрации поссовета.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Проведение проверок соблюдения условий, целей  и порядка предоставления субсидий их получателями, а также порядок возврата субсидий в бюджет сельского поселения в случае нарушения условий, установленных при их предоставлении, определяется  постановлением администрации поссовета.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0"/>
          <w:lang w:eastAsia="ru-RU"/>
        </w:rPr>
        <w:t>16. Настоящее решение вступает в силу после его обнародования и распространяет свое действие на правоотношения, возникающие с 1 января 2016 года.</w:t>
      </w:r>
    </w:p>
    <w:p w:rsidR="008A2134" w:rsidRPr="008A2134" w:rsidRDefault="008A2134" w:rsidP="008A2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A2134" w:rsidRPr="008A2134" w:rsidRDefault="008A2134" w:rsidP="008A2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поссовета                          </w:t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Черников В.А.</w:t>
      </w: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134" w:rsidRPr="008A2134" w:rsidRDefault="008A2134" w:rsidP="008A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Разослано: в дело, администрации Колтубановского поссовета, финансовому   отделу администрации района, </w:t>
      </w:r>
      <w:proofErr w:type="spellStart"/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межрайпрокуратуре</w:t>
      </w:r>
      <w:proofErr w:type="spellEnd"/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УФК по Оренбургской области.</w:t>
      </w:r>
    </w:p>
    <w:p w:rsidR="008A2134" w:rsidRP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P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4C0F" w:rsidRPr="008A2134" w:rsidRDefault="00964C0F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Pr="008A2134" w:rsidRDefault="008A2134" w:rsidP="008A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5C21" w:rsidRDefault="008A2134" w:rsidP="008A2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A21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</w:t>
      </w:r>
    </w:p>
    <w:p w:rsidR="002007D9" w:rsidRDefault="002007D9" w:rsidP="008A2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07D9" w:rsidRDefault="002007D9" w:rsidP="008A2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07D9" w:rsidRDefault="002007D9" w:rsidP="008A2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Pr="008A2134" w:rsidRDefault="008A2134" w:rsidP="008A2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1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№ 1</w:t>
      </w:r>
    </w:p>
    <w:p w:rsidR="008A2134" w:rsidRPr="008A2134" w:rsidRDefault="008A2134" w:rsidP="008A213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 решению Совета депутатов</w:t>
      </w:r>
    </w:p>
    <w:p w:rsidR="008A2134" w:rsidRPr="008A2134" w:rsidRDefault="008A2134" w:rsidP="008A213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поссовета на 2016 год»</w:t>
      </w:r>
    </w:p>
    <w:p w:rsidR="008A2134" w:rsidRPr="008A2134" w:rsidRDefault="006E342C" w:rsidP="008A213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A2134"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28.12.2015 г. № 109</w:t>
      </w:r>
    </w:p>
    <w:p w:rsidR="008A2134" w:rsidRPr="008A2134" w:rsidRDefault="008A2134" w:rsidP="00964C0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96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964C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4C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4C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A2134" w:rsidRPr="008A2134" w:rsidRDefault="008A2134" w:rsidP="008A2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2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Источники внутреннего финансирования дефицита бюджета                                                                      муниципального образования Колтубановский поссовет на 2016 год </w:t>
      </w:r>
    </w:p>
    <w:p w:rsidR="008A2134" w:rsidRPr="008A2134" w:rsidRDefault="008A2134" w:rsidP="00964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96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(тыс. рублей)</w:t>
      </w:r>
      <w:r w:rsidRPr="008A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103"/>
        <w:gridCol w:w="1701"/>
      </w:tblGrid>
      <w:tr w:rsidR="008A2134" w:rsidRPr="008A2134" w:rsidTr="008A2134">
        <w:trPr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34" w:rsidRPr="008A2134" w:rsidRDefault="008A2134" w:rsidP="008A2134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34" w:rsidRPr="008A2134" w:rsidRDefault="008A2134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34" w:rsidRPr="008A2134" w:rsidRDefault="008A2134" w:rsidP="008A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</w:t>
            </w:r>
          </w:p>
        </w:tc>
      </w:tr>
      <w:tr w:rsidR="008A2134" w:rsidRPr="008A2134" w:rsidTr="008A2134">
        <w:trPr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34" w:rsidRPr="008A2134" w:rsidRDefault="008A2134" w:rsidP="008A2134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000 01 00 00 00 00 0000 000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34" w:rsidRPr="008A2134" w:rsidRDefault="008A2134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134" w:rsidRPr="008A2134" w:rsidRDefault="008A2134" w:rsidP="008A213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A2134" w:rsidRPr="008A2134" w:rsidTr="008A213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34" w:rsidRPr="008A2134" w:rsidRDefault="008A2134" w:rsidP="008A2134">
            <w:pPr>
              <w:spacing w:after="0" w:line="240" w:lineRule="auto"/>
              <w:ind w:right="-108" w:hanging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34" w:rsidRPr="008A2134" w:rsidRDefault="008A2134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134" w:rsidRPr="008A2134" w:rsidRDefault="008A2134" w:rsidP="008A21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A2134" w:rsidRPr="008A2134" w:rsidTr="008A213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34" w:rsidRPr="008A2134" w:rsidRDefault="008A2134" w:rsidP="008A2134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34" w:rsidRPr="008A2134" w:rsidRDefault="008A2134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134" w:rsidRPr="008A2134" w:rsidRDefault="008A2134" w:rsidP="00E57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-14</w:t>
            </w:r>
            <w:r w:rsidR="00E57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9062</w:t>
            </w: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</w:tr>
      <w:tr w:rsidR="00E57D8B" w:rsidRPr="008A2134" w:rsidTr="00B055AC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Default="00E57D8B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A1D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-14906205</w:t>
            </w:r>
          </w:p>
        </w:tc>
      </w:tr>
      <w:tr w:rsidR="00E57D8B" w:rsidRPr="008A2134" w:rsidTr="00B055AC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000 01 05 02 01 00 0000 510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Default="00E57D8B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A1D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-14906205</w:t>
            </w:r>
          </w:p>
        </w:tc>
      </w:tr>
      <w:tr w:rsidR="00E57D8B" w:rsidRPr="008A2134" w:rsidTr="00B055AC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000 01 05 02 01 05 0000 510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Default="00E57D8B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A1D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-14906205</w:t>
            </w:r>
          </w:p>
        </w:tc>
      </w:tr>
      <w:tr w:rsidR="00E57D8B" w:rsidRPr="008A2134" w:rsidTr="00B055AC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ind w:right="-108" w:hanging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Default="00E57D8B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6A1D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14906205</w:t>
            </w:r>
          </w:p>
        </w:tc>
      </w:tr>
      <w:tr w:rsidR="00E57D8B" w:rsidRPr="008A2134" w:rsidTr="00B055AC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ind w:right="-108" w:hanging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Уменьшение прочих 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Default="00E57D8B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6A1D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14906205</w:t>
            </w:r>
          </w:p>
        </w:tc>
      </w:tr>
      <w:tr w:rsidR="00E57D8B" w:rsidRPr="008A2134" w:rsidTr="00B055AC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ind w:right="-108" w:hanging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000 01 05 02 01 00 0000 610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Уменьшение прочих 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Default="00E57D8B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6A1D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14906205</w:t>
            </w:r>
          </w:p>
        </w:tc>
      </w:tr>
      <w:tr w:rsidR="00E57D8B" w:rsidRPr="008A2134" w:rsidTr="00B055AC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ind w:right="-108" w:hanging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000 01 05 02 01 05 0000 610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Pr="008A2134" w:rsidRDefault="00E57D8B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Уменьшение прочих  остатков денежных средств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8B" w:rsidRDefault="00E57D8B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6A1D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14906205</w:t>
            </w:r>
          </w:p>
        </w:tc>
      </w:tr>
      <w:tr w:rsidR="008A2134" w:rsidRPr="008A2134" w:rsidTr="008A213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34" w:rsidRPr="008A2134" w:rsidRDefault="008A2134" w:rsidP="008A2134">
            <w:pPr>
              <w:spacing w:after="0" w:line="240" w:lineRule="auto"/>
              <w:ind w:right="-108" w:hanging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34" w:rsidRPr="008A2134" w:rsidRDefault="008A2134" w:rsidP="008A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источники  финансирования 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134" w:rsidRPr="008A2134" w:rsidRDefault="008A2134" w:rsidP="008A21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1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</w:tr>
    </w:tbl>
    <w:p w:rsidR="008A2134" w:rsidRPr="008A2134" w:rsidRDefault="008A2134" w:rsidP="008A213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134" w:rsidRPr="008A2134" w:rsidRDefault="008A2134" w:rsidP="008A213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134" w:rsidRPr="008A2134" w:rsidRDefault="008A2134" w:rsidP="008A213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C0F" w:rsidRDefault="00964C0F" w:rsidP="008A2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4C0F" w:rsidRDefault="00964C0F" w:rsidP="008A2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4C0F" w:rsidRDefault="00964C0F" w:rsidP="008A2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4C0F" w:rsidRDefault="00964C0F" w:rsidP="008A2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4C0F" w:rsidRDefault="00964C0F" w:rsidP="008A2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4C0F" w:rsidRDefault="00964C0F" w:rsidP="008A2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134" w:rsidRDefault="008A2134" w:rsidP="008A2134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8A21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FA5E41" w:rsidRPr="00FA5E41" w:rsidRDefault="00FA5E41" w:rsidP="00FA5E4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№ 2</w:t>
      </w:r>
    </w:p>
    <w:p w:rsidR="00FA5E41" w:rsidRPr="00FA5E41" w:rsidRDefault="00FA5E41" w:rsidP="00FA5E4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к  решению Совета депутатов</w:t>
      </w:r>
    </w:p>
    <w:p w:rsidR="00FA5E41" w:rsidRPr="00FA5E41" w:rsidRDefault="00FA5E41" w:rsidP="00FA5E4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«О бюджете поссовета на 2016 год»</w:t>
      </w:r>
    </w:p>
    <w:p w:rsidR="00FA5E41" w:rsidRPr="00FA5E41" w:rsidRDefault="00FA5E41" w:rsidP="00FA5E41">
      <w:pPr>
        <w:tabs>
          <w:tab w:val="center" w:pos="75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28.12.2015г. № 109</w:t>
      </w:r>
    </w:p>
    <w:p w:rsidR="00FA5E41" w:rsidRPr="00FA5E41" w:rsidRDefault="00FA5E41" w:rsidP="00FA5E41">
      <w:pPr>
        <w:tabs>
          <w:tab w:val="left" w:pos="6345"/>
        </w:tabs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FA5E41" w:rsidRPr="00FA5E41" w:rsidRDefault="00964C0F" w:rsidP="00964C0F">
      <w:pPr>
        <w:keepNext/>
        <w:keepLine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Нормативы  </w:t>
      </w:r>
      <w:r w:rsidR="00FA5E41" w:rsidRPr="00FA5E4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отчисления доходов муниципального образования </w:t>
      </w:r>
    </w:p>
    <w:p w:rsidR="00FA5E41" w:rsidRPr="00964C0F" w:rsidRDefault="00FA5E41" w:rsidP="00964C0F">
      <w:pPr>
        <w:keepNext/>
        <w:keepLine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Колтуб</w:t>
      </w:r>
      <w:r w:rsidR="00964C0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ановский поссовет на  2016 год </w:t>
      </w:r>
    </w:p>
    <w:p w:rsidR="00FA5E41" w:rsidRPr="00FA5E41" w:rsidRDefault="00FA5E41" w:rsidP="00FA5E4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(в процентах)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5811"/>
        <w:gridCol w:w="1525"/>
      </w:tblGrid>
      <w:tr w:rsidR="00FA5E41" w:rsidRPr="00FA5E41" w:rsidTr="00FA5E41">
        <w:trPr>
          <w:trHeight w:val="1059"/>
        </w:trPr>
        <w:tc>
          <w:tcPr>
            <w:tcW w:w="2978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811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Наименование кода поступлений в бюджет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Бюджет сельского поселения </w:t>
            </w:r>
          </w:p>
        </w:tc>
      </w:tr>
    </w:tbl>
    <w:p w:rsidR="00FA5E41" w:rsidRPr="00FA5E41" w:rsidRDefault="00FA5E41" w:rsidP="00FA5E41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9"/>
        <w:gridCol w:w="5820"/>
        <w:gridCol w:w="1525"/>
      </w:tblGrid>
      <w:tr w:rsidR="00FA5E41" w:rsidRPr="00FA5E41" w:rsidTr="00FA5E41">
        <w:trPr>
          <w:cantSplit/>
          <w:tblHeader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ind w:leftChars="-54" w:left="-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A5E41" w:rsidRPr="00FA5E41" w:rsidTr="00FA5E41">
        <w:trPr>
          <w:cantSplit/>
          <w:trHeight w:val="2360"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1 01 02010 01 0000 110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   15,0</w:t>
            </w:r>
          </w:p>
        </w:tc>
      </w:tr>
      <w:tr w:rsidR="00FA5E41" w:rsidRPr="00FA5E41" w:rsidTr="00FA5E41">
        <w:trPr>
          <w:cantSplit/>
          <w:trHeight w:val="2961"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1 01 02020 01 0000 110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   15,0</w:t>
            </w:r>
          </w:p>
        </w:tc>
      </w:tr>
      <w:tr w:rsidR="00FA5E41" w:rsidRPr="00FA5E41" w:rsidTr="00FA5E41">
        <w:trPr>
          <w:cantSplit/>
          <w:trHeight w:val="1402"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1 01 02030 01 0000 110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15,0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1 03 02230 01 0000 110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5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0,326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>1 03 02240 01 0000 110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инжекторных</w:t>
            </w:r>
            <w:proofErr w:type="spellEnd"/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0,326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1 03 02250 01 0000 110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0,326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1 03 02260 01 0000 110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0,326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1 05 03010 01 0000 110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сельскохозяйственный налог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1 05 03020 01 0000 110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1 06 01030 10 0000 110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  <w:trHeight w:val="982"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1 06 06043 10 0000 110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1 06 06033 10 0000 110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1 08 04020 01 0000 110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  <w:trHeight w:val="372"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1 09 04053 10 0000 110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  <w:trHeight w:val="1976"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>1 11 05025 10 0000 120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proofErr w:type="gram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en-US"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en-US" w:eastAsia="ru-RU"/>
              </w:rPr>
              <w:t>1 11 05026 10 0000 120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1 11 05035 10 0000 120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1 11 05075 10 0000 120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Доходы от сдачи в аренду имущества, составляющего казну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 (за исключением земельных участков)</w:t>
            </w:r>
          </w:p>
        </w:tc>
        <w:tc>
          <w:tcPr>
            <w:tcW w:w="1525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1 11 09045 10 0000 120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ind w:leftChars="-54" w:left="-119" w:rightChars="-54" w:right="-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1 11 05325 10 0000 120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  <w:tc>
          <w:tcPr>
            <w:tcW w:w="1525" w:type="dxa"/>
            <w:tcBorders>
              <w:top w:val="nil"/>
            </w:tcBorders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ind w:leftChars="-54" w:left="-119" w:rightChars="-54" w:right="-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1 11 05326 10 0000 120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525" w:type="dxa"/>
            <w:tcBorders>
              <w:top w:val="nil"/>
            </w:tcBorders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1 13 02995 10 0000 130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Прочие доходы от компенсации затрат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1 14 01050 10 0000 410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Доходы от продажи квартир, находящихся в собственности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1 14 02052 10 0000 410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525" w:type="dxa"/>
            <w:tcBorders>
              <w:top w:val="nil"/>
            </w:tcBorders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1 14 02053 10 0000 410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1 14 02058 10 0000 410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1 14 02052 10 0000 440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1 14 02053 10 0000 440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1 14 03050 10 0000 410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 (в части реализации основных средств по указанному имуществу)</w:t>
            </w:r>
          </w:p>
        </w:tc>
        <w:tc>
          <w:tcPr>
            <w:tcW w:w="1525" w:type="dxa"/>
            <w:tcBorders>
              <w:top w:val="nil"/>
            </w:tcBorders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1 14 03050 10 0000 440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 (в части реализации материальных запасов по указанному имуществу)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1 14 06025 10 0000 430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1 14 06033 10 0000 430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525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val="en-US"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1 14 06045 10 0000 430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  <w:tc>
          <w:tcPr>
            <w:tcW w:w="1525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</w:rPr>
              <w:t>1 14 06325 10 0000 430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  <w:tc>
          <w:tcPr>
            <w:tcW w:w="1525" w:type="dxa"/>
            <w:tcBorders>
              <w:top w:val="nil"/>
            </w:tcBorders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1 14 06326 10 0000 430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525" w:type="dxa"/>
            <w:tcBorders>
              <w:top w:val="nil"/>
            </w:tcBorders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1 14 07030 10 0000 410</w:t>
            </w:r>
          </w:p>
        </w:tc>
        <w:tc>
          <w:tcPr>
            <w:tcW w:w="5820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525" w:type="dxa"/>
            <w:tcBorders>
              <w:top w:val="nil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1 16 18050 10 0000 140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Денежные взыскания (штрафы) за нарушение бюджетного законодательства (в части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поселений)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1 16 21050 10 0000 140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1 16 23051 10 0000 140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Доходы от возмещения ущерба при возникновении страховых случаев по обязательному страхованию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гражданской ответственности, когда выгодоприобретателями выступают получатели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средств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1 16 23052 10 0000 140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Доходы от возмещения ущерба при возникновении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иных страховых случаев, когда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выгодоприобретателями выступают получатели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средств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1 16 25085 10 0000 140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Денежные взыскания (штрафы) за нарушение водного законодательства, установленное на водных объектах, находящихся в собственности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1 16 32000 10 0000 140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1 16 33050 10 0000 140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1 16 37040 10 0000 140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 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1 16 46000 10 0000 140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поселений, либо в связи с уклонением от заключения таких контрактов или иных договоров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1 16 90050 10 0000 140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1 17 01050 10 0000 180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Невыясненные поступления, зачисляемые в бюджеты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1 17 05050 10 0000 180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Прочие неналоговые доходы бюджетов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1 18 05200 10 0000 151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Перечисления из бюджетов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поселений по решениям о взыскании средств, предоставленных из иных бюджетов бюджетной системы Российской Федерации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1 18 05000 10 0000 180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Поступления в бюджеты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поселений (перечисления из бюджетов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2 02 01001 10 0000 151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Дотации бюджетам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поселений на выравнивание  бюджетной обеспеченности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>2 02 01003 10 0000 151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Дотации бюджетам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поселений на поддержку мер по обеспечению сбалансированности бюджетов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2 02 01999 10 0000 151   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дотации бюджетам сельских поселений           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2 02 02051 10 0000 151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Субсидии бюджетам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поселений  на реализацию федеральных целевых программ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2 02 02077 10 0000 151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Субсидии бюджетам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поселений 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2 02 02088 10 0001 151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Субсидии бюджетам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поселений на обеспечение мероприятий по капитальному ремонту многоквартирных домов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2 02 02088 10 0002 151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Субсидии бюджетам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сельских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поселений на обеспечение мероприятий по переселению граждан из аварийного жилищного фонда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2 02 02999 10 0000 151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  <w:trHeight w:val="894"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2 02 03003 10 0000 151   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бюджетам    сельских поселений    на   государственную    регистрацию актов гражданского состояния    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2 02 03015 10 0000 151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Субвенции бюджетам сельских поселений 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2 02 03999 10 0000 151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Прочие субвенции бюджетам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сельских поселений 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2 02 04012 10 0000 151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Межбюджетные трансферты, передаваемые бюджетам сельских поселений 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2 02 04014 10 0000 151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Межбюджетные трансферты, передаваемые бюджетам 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>2 02 04999 10 0000 151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1525" w:type="dxa"/>
            <w:vAlign w:val="center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2 03 05010 10 0000 180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сельских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2 03 05020 10 0000 180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сельских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2 03 05099 10 0000 180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2 04 05099 10 0000 180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2 07 05010 10 0000 180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2 07 05020 10 0000 180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525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2 07 05030 10 0000 180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5E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2 08 05000 10 0000 180 </w:t>
            </w:r>
          </w:p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20" w:type="dxa"/>
          </w:tcPr>
          <w:p w:rsidR="00FA5E41" w:rsidRPr="00FA5E41" w:rsidRDefault="00FA5E41" w:rsidP="00FA5E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5E41">
              <w:rPr>
                <w:rFonts w:ascii="Times New Roman" w:eastAsia="Calibri" w:hAnsi="Times New Roman" w:cs="Times New Roman"/>
                <w:sz w:val="28"/>
                <w:szCs w:val="28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2 18 05010 10 0000 151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2 18 05020 10 0000 151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2 18 05010 10 0000 180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2 18 05020 10 0000 180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2 18 05030 10 0000 180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A5E41" w:rsidRPr="00FA5E41" w:rsidTr="00FA5E41">
        <w:trPr>
          <w:cantSplit/>
        </w:trPr>
        <w:tc>
          <w:tcPr>
            <w:tcW w:w="2969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2 19 05000 10 0000 151</w:t>
            </w:r>
          </w:p>
        </w:tc>
        <w:tc>
          <w:tcPr>
            <w:tcW w:w="5820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525" w:type="dxa"/>
            <w:vAlign w:val="bottom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:rsidR="00FA5E41" w:rsidRPr="00FA5E41" w:rsidRDefault="00FA5E41" w:rsidP="00FA5E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134" w:rsidRDefault="008A2134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964C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Pr="00FA5E41" w:rsidRDefault="00FA5E41" w:rsidP="00FA5E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FA5E41" w:rsidRPr="00FA5E41" w:rsidRDefault="00FA5E41" w:rsidP="00FA5E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к решению Совета депутатов </w:t>
      </w:r>
    </w:p>
    <w:p w:rsidR="00FA5E41" w:rsidRPr="00FA5E41" w:rsidRDefault="00FA5E41" w:rsidP="00FA5E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бюджете поссовета на 2016 год» </w:t>
      </w:r>
    </w:p>
    <w:p w:rsidR="00FA5E41" w:rsidRPr="00FA5E41" w:rsidRDefault="00FA5E41" w:rsidP="00FA5E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28.12.2015 года № 109</w:t>
      </w:r>
    </w:p>
    <w:p w:rsidR="00FA5E41" w:rsidRPr="00FA5E41" w:rsidRDefault="00FA5E41" w:rsidP="00FA5E41">
      <w:pPr>
        <w:tabs>
          <w:tab w:val="left" w:pos="30"/>
          <w:tab w:val="left" w:pos="350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</w:p>
    <w:p w:rsidR="00FA5E41" w:rsidRPr="00FA5E41" w:rsidRDefault="00964C0F" w:rsidP="00964C0F">
      <w:pPr>
        <w:spacing w:after="0" w:line="240" w:lineRule="auto"/>
        <w:ind w:hanging="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="00FA5E41" w:rsidRPr="00FA5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ГЛАВНЫХ АДМИНИСТРАТОРОВ (С ФУНКЦИЯМИ АДМИНИСТРАТОРОВ) ДОХОДОВ МУНИЦИПАЛЬНОГО ОБРАЗОВАНИЯ   КОЛТУБАНОВСКИЙ ПОСЕЛКОВЫЙ СОВЕТ НА 2016 ГОД</w:t>
      </w:r>
    </w:p>
    <w:p w:rsidR="00FA5E41" w:rsidRPr="00FA5E41" w:rsidRDefault="00FA5E41" w:rsidP="00FA5E4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5E41" w:rsidRPr="00FA5E41" w:rsidRDefault="00FA5E41" w:rsidP="00FA5E41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3060"/>
        <w:gridCol w:w="5832"/>
      </w:tblGrid>
      <w:tr w:rsidR="00FA5E41" w:rsidRPr="00FA5E41" w:rsidTr="00FA5E41">
        <w:trPr>
          <w:tblHeader/>
        </w:trPr>
        <w:tc>
          <w:tcPr>
            <w:tcW w:w="43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</w:t>
            </w:r>
          </w:p>
          <w:p w:rsidR="00FA5E41" w:rsidRPr="00FA5E41" w:rsidRDefault="00FA5E41" w:rsidP="00FA5E41">
            <w:pPr>
              <w:spacing w:after="0" w:line="240" w:lineRule="auto"/>
              <w:ind w:leftChars="-54" w:left="-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5832" w:type="dxa"/>
            <w:vMerge w:val="restart"/>
            <w:tcBorders>
              <w:top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кода поступления в бюджет</w:t>
            </w:r>
          </w:p>
        </w:tc>
      </w:tr>
      <w:tr w:rsidR="00FA5E41" w:rsidRPr="00FA5E41" w:rsidTr="00FA5E41">
        <w:trPr>
          <w:trHeight w:val="1323"/>
          <w:tblHeader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</w:t>
            </w:r>
            <w:proofErr w:type="spellEnd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нистра</w:t>
            </w:r>
            <w:proofErr w:type="spellEnd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тора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доходов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доходов 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консолидированного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 района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2" w:type="dxa"/>
            <w:vMerge/>
            <w:tcBorders>
              <w:bottom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5E41" w:rsidRPr="00FA5E41" w:rsidTr="00FA5E41"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1 08 04020 01 0000 110</w:t>
            </w:r>
          </w:p>
        </w:tc>
        <w:tc>
          <w:tcPr>
            <w:tcW w:w="5832" w:type="dxa"/>
            <w:tcBorders>
              <w:top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1 11 05025 10 0000 120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proofErr w:type="gram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1 11 05035 10 0000 120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1 11 05075 10 0000 120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Доходы от сдачи в аренду имущества, составляющего казну сельских поселений (за исключением земельных участков)  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1 11 09045 10 0000 120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1 11 05325 10 0000 120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Плата по соглашениям об установлении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1 13 02995 10 0000 130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Прочие доходы от компенсации затрат бюджетов сельских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1 14 01050 10 0000 410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Доходы от продажи квартир, находящихся в собственности сельских поселений</w:t>
            </w:r>
          </w:p>
        </w:tc>
      </w:tr>
      <w:tr w:rsidR="00FA5E41" w:rsidRPr="00FA5E41" w:rsidTr="00FA5E41">
        <w:trPr>
          <w:trHeight w:val="2330"/>
        </w:trPr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1 14 02052 10 0000 410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1 14 02053 10 0000 410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1 14 02052 10 0000 440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1 14 02053 10 0000 440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1 14 02058 10 0000 410 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FA5E41" w:rsidRPr="00FA5E41" w:rsidTr="00FA5E41">
        <w:trPr>
          <w:trHeight w:val="1172"/>
        </w:trPr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1 14 06025 10 0000 430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Доходы от продажи земельных участков, находящихся в собственности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FA5E41" w:rsidRPr="00FA5E41" w:rsidTr="00FA5E41">
        <w:trPr>
          <w:trHeight w:val="1172"/>
        </w:trPr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1 14 06045 10 0000 430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FA5E41" w:rsidRPr="00FA5E41" w:rsidTr="00FA5E41">
        <w:trPr>
          <w:trHeight w:val="1172"/>
        </w:trPr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1 14 06325 10 0000 430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FA5E41" w:rsidRPr="00FA5E41" w:rsidTr="00FA5E41">
        <w:trPr>
          <w:trHeight w:val="831"/>
        </w:trPr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1 16 18050 10 0000 140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Денежные взыскания (штрафы) за нарушение бюджетного законодательства (в части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поселений)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1 16 21050 10 0000 140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1 16 23051 10 0000 140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Доходы от возмещения ущерба при возникновении страховых случаев по обязательному страхованию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гражданской ответственности, когда выгодоприобретателями выступают получатели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средств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1 16 23052 10 0000 140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Доходы от возмещения ущерба при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lastRenderedPageBreak/>
              <w:t xml:space="preserve">возникновении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иных страховых случаев, когда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выгодоприобретателями выступают получатели 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средств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</w:rPr>
              <w:t>1 16 25085 10 0000 140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Денежные взыскания (штрафы) за нарушение водного законодательства, установленное на водных объектах, находящихся в собственности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1 16 32000 10 0000 140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поселений)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ind w:rightChars="-54" w:right="-119" w:firstLine="12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1 16 37040 10 0000 140</w:t>
            </w:r>
          </w:p>
        </w:tc>
        <w:tc>
          <w:tcPr>
            <w:tcW w:w="5832" w:type="dxa"/>
            <w:tcBorders>
              <w:bottom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Поступления  сумм в возмещение вреда, причиняемого автомобильным дорогам местного значения    транспортными средствами, осуществляющим перевозки тяжеловесных и  (или) крупногабаритных грузов, зачисляемые в бюджеты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1 16 46000 10 0000 140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 поселений, либо в связи с уклонением от заключения таких контрактов или иных договоров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ind w:rightChars="-54" w:right="-119" w:firstLine="12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1 16 90050 10 0000 140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1 17 01050 10 0000 180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Невыясненные поступления, зачисляемые в бюджеты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1 17 05050 10 0000 180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Прочие неналоговые доходы бюджетов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1 18 05200 10 0000 151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Перечисления из бюджетов сельских поселений по решениям о взыскании средств, предоставленных из иных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бюджетной системы Российской Федерации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1 18 05000 10 0000 180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в бюджеты сельских поселений (перечисления из бюджетов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2 02 01001 10 0000 151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Дотации бюджетам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поселений на выравнивание бюджетной обеспеченности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2 02 01003 10 0000 151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Дотации бюджетам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поселений на поддержку мер по обеспечению сбалансированности бюджетов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2 02 01999 10 0000 151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Прочие дотации бюджетам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2 02 02051 10 0000 151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Субсидии бюджетам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  на реализацию федеральных целевых программ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2 02 02077 10 0000 151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Субсидии бюджетам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2 02 02999 10 0000 151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Прочие субсидии бюджетам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2 02 03003 10 0000 151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Субвенции бюджетам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поселений на государственную регистрацию актов гражданского состояния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2 02 03015 10 0000 151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Субвенции бюджетам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2 02 04012 10 0000 151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Межбюджетные трансферты, передаваемые бюджетам сельских поселений 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2 02 04014 10 0000 151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Межбюджетные трансферты, передаваемые бюджетам 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2 02 04999 10 0000 151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Прочие межбюджетные трансферты, </w:t>
            </w: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 xml:space="preserve">передаваемые бюджетам сельских поселений 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2 03 05010 10 0000 180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Предоставление  государственными (муниципальными) организациями грантов для получателей средств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2 03 05020 10 0000 180</w:t>
            </w:r>
          </w:p>
        </w:tc>
        <w:tc>
          <w:tcPr>
            <w:tcW w:w="5832" w:type="dxa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Поступления от денежных пожертвований, предоставляемых государственными (муниципальными) организациями  получателям средств 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2 03 05099 10 0000 180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rPr>
          <w:trHeight w:val="817"/>
        </w:trPr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2 04 05099 10 0000 180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Прочие безвозмездные поступления от негосударственных организаций в бюджеты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2 07 05010 10 0000 180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2 07 05020 10 0000 180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Поступления от денежных пожертвований, предоставляемых физическими лицами получателям средств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2 07 05030 10 0000 180</w:t>
            </w:r>
          </w:p>
        </w:tc>
        <w:tc>
          <w:tcPr>
            <w:tcW w:w="5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Прочие безвозмездные поступления в бюджеты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поселений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5E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2 08 05000 10 0000 180 </w:t>
            </w:r>
          </w:p>
          <w:p w:rsidR="00FA5E41" w:rsidRPr="00FA5E41" w:rsidRDefault="00FA5E41" w:rsidP="00FA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5E41">
              <w:rPr>
                <w:rFonts w:ascii="Times New Roman" w:eastAsia="Calibri" w:hAnsi="Times New Roman" w:cs="Times New Roman"/>
                <w:sz w:val="28"/>
                <w:szCs w:val="28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2 18 05010 10 0000 151 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Доходы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поселений от возврата остатков субсидий, субвенций и иных межбюджетных трансфертов, имеющих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 xml:space="preserve">целевое назначение, прошлых лет из бюджетов муниципальных районов 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>630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2 18 05020 10 0000 151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Доходы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2 18 05010 10 0000 180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Доходы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поселений от возврата бюджетными учреждениями остатков субсидий прошлых лет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2 18 05020 10 0000 180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Доходы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поселений от возврата автономными учреждениями остатков субсидий прошлых лет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2 18 05030 10 0000 180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Доходы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FA5E41" w:rsidRPr="00FA5E41" w:rsidTr="00FA5E41">
        <w:tc>
          <w:tcPr>
            <w:tcW w:w="1260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2 19 05000 10 0000 151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</w:t>
            </w: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FA5E41">
              <w:rPr>
                <w:rFonts w:ascii="TimesNewRomanPSMT" w:eastAsia="Times New Roman" w:hAnsi="TimesNewRomanPSMT" w:cs="Times New Roman"/>
                <w:sz w:val="28"/>
                <w:szCs w:val="20"/>
                <w:lang w:eastAsia="ru-RU"/>
              </w:rPr>
              <w:t xml:space="preserve"> поселений</w:t>
            </w:r>
          </w:p>
        </w:tc>
      </w:tr>
    </w:tbl>
    <w:p w:rsidR="00FA5E41" w:rsidRPr="00FA5E41" w:rsidRDefault="00FA5E41" w:rsidP="00FA5E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E41" w:rsidRPr="00FA5E41" w:rsidRDefault="00FA5E41" w:rsidP="00FA5E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FA5E41" w:rsidRPr="00FA5E41" w:rsidRDefault="00FA5E41" w:rsidP="00657B03">
      <w:pPr>
        <w:tabs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657B03" w:rsidRDefault="00657B03" w:rsidP="00657B03">
      <w:pPr>
        <w:tabs>
          <w:tab w:val="left" w:pos="5670"/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:rsidR="00FA5E41" w:rsidRPr="00FA5E41" w:rsidRDefault="00FA5E41" w:rsidP="00657B03">
      <w:pPr>
        <w:tabs>
          <w:tab w:val="left" w:pos="0"/>
          <w:tab w:val="left" w:pos="56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поссовета на 2016   год»</w:t>
      </w:r>
    </w:p>
    <w:p w:rsidR="00FA5E41" w:rsidRPr="00FA5E41" w:rsidRDefault="00FA5E41" w:rsidP="00657B03">
      <w:pPr>
        <w:tabs>
          <w:tab w:val="left" w:pos="5670"/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28.12.2015 г.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A5E41" w:rsidRPr="00FA5E41" w:rsidRDefault="00FA5E41" w:rsidP="00FA5E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E41" w:rsidRPr="00FA5E41" w:rsidRDefault="00FA5E41" w:rsidP="00FA5E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главных </w:t>
      </w:r>
      <w:proofErr w:type="gramStart"/>
      <w:r w:rsidRPr="00FA5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администраторов источников финансирования дефицита бюджета    Колтубановского поссовета</w:t>
      </w:r>
      <w:proofErr w:type="gramEnd"/>
      <w:r w:rsidRPr="00FA5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на 2016 год</w:t>
      </w:r>
    </w:p>
    <w:p w:rsidR="00FA5E41" w:rsidRPr="00FA5E41" w:rsidRDefault="00FA5E41" w:rsidP="00FA5E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"/>
        <w:gridCol w:w="2964"/>
        <w:gridCol w:w="5985"/>
      </w:tblGrid>
      <w:tr w:rsidR="00FA5E41" w:rsidRPr="00FA5E41" w:rsidTr="00FA5E41">
        <w:trPr>
          <w:trHeight w:val="330"/>
        </w:trPr>
        <w:tc>
          <w:tcPr>
            <w:tcW w:w="3870" w:type="dxa"/>
            <w:gridSpan w:val="2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Код </w:t>
            </w:r>
            <w:proofErr w:type="gram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бюджетной</w:t>
            </w:r>
            <w:proofErr w:type="gramEnd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классификации 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5985" w:type="dxa"/>
            <w:vMerge w:val="restart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кода поступления в бюджет</w:t>
            </w: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5E41" w:rsidRPr="00FA5E41" w:rsidTr="00FA5E41">
        <w:trPr>
          <w:trHeight w:val="645"/>
        </w:trPr>
        <w:tc>
          <w:tcPr>
            <w:tcW w:w="906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</w:t>
            </w:r>
            <w:proofErr w:type="spellEnd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нист</w:t>
            </w:r>
            <w:proofErr w:type="spellEnd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рато</w:t>
            </w:r>
            <w:proofErr w:type="spellEnd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-ров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</w:t>
            </w:r>
            <w:proofErr w:type="spellEnd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</w:t>
            </w:r>
            <w:proofErr w:type="spellEnd"/>
          </w:p>
        </w:tc>
        <w:tc>
          <w:tcPr>
            <w:tcW w:w="2964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доходов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консолидированного</w:t>
            </w:r>
          </w:p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 района</w:t>
            </w:r>
          </w:p>
        </w:tc>
        <w:tc>
          <w:tcPr>
            <w:tcW w:w="5985" w:type="dxa"/>
            <w:vMerge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5E41" w:rsidRPr="00FA5E41" w:rsidTr="00FA5E41">
        <w:trPr>
          <w:trHeight w:val="645"/>
        </w:trPr>
        <w:tc>
          <w:tcPr>
            <w:tcW w:w="906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49" w:type="dxa"/>
            <w:gridSpan w:val="2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Муниципальное образование     Колтубановский поссовет</w:t>
            </w:r>
          </w:p>
        </w:tc>
      </w:tr>
      <w:tr w:rsidR="00FA5E41" w:rsidRPr="00FA5E41" w:rsidTr="00FA5E41">
        <w:trPr>
          <w:trHeight w:val="645"/>
        </w:trPr>
        <w:tc>
          <w:tcPr>
            <w:tcW w:w="906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2964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0105 0201 10 0000 510</w:t>
            </w:r>
          </w:p>
        </w:tc>
        <w:tc>
          <w:tcPr>
            <w:tcW w:w="5985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денежных средств бюджетов поселений</w:t>
            </w:r>
          </w:p>
        </w:tc>
      </w:tr>
      <w:tr w:rsidR="00FA5E41" w:rsidRPr="00FA5E41" w:rsidTr="00FA5E41">
        <w:trPr>
          <w:trHeight w:val="645"/>
        </w:trPr>
        <w:tc>
          <w:tcPr>
            <w:tcW w:w="906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2964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0105 0201 10 0000 610</w:t>
            </w:r>
          </w:p>
        </w:tc>
        <w:tc>
          <w:tcPr>
            <w:tcW w:w="5985" w:type="dxa"/>
            <w:shd w:val="clear" w:color="auto" w:fill="auto"/>
          </w:tcPr>
          <w:p w:rsidR="00FA5E41" w:rsidRPr="00FA5E41" w:rsidRDefault="00FA5E41" w:rsidP="00FA5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денежных средств бюджетов поселений</w:t>
            </w:r>
          </w:p>
        </w:tc>
      </w:tr>
    </w:tbl>
    <w:p w:rsidR="00FA5E41" w:rsidRPr="00FA5E41" w:rsidRDefault="00FA5E41" w:rsidP="00FA5E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5E41" w:rsidRPr="00FA5E41" w:rsidRDefault="00FA5E41" w:rsidP="00FA5E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E41" w:rsidRDefault="00FA5E41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 w:rsidP="00657B03">
      <w:pPr>
        <w:tabs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03" w:rsidRDefault="00657B03" w:rsidP="00657B03">
      <w:pPr>
        <w:tabs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C0F" w:rsidRDefault="00964C0F" w:rsidP="00657B03">
      <w:pPr>
        <w:tabs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C0F" w:rsidRDefault="00964C0F" w:rsidP="00657B03">
      <w:pPr>
        <w:tabs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03" w:rsidRPr="00FA5E41" w:rsidRDefault="00657B03" w:rsidP="00657B03">
      <w:pPr>
        <w:tabs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57B03" w:rsidRDefault="00657B03" w:rsidP="00657B03">
      <w:pPr>
        <w:tabs>
          <w:tab w:val="left" w:pos="5670"/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:rsidR="00657B03" w:rsidRPr="00FA5E41" w:rsidRDefault="00657B03" w:rsidP="00657B03">
      <w:pPr>
        <w:tabs>
          <w:tab w:val="left" w:pos="0"/>
          <w:tab w:val="left" w:pos="56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поссовета на 2016   год»</w:t>
      </w:r>
    </w:p>
    <w:p w:rsidR="00657B03" w:rsidRDefault="00657B03" w:rsidP="00657B03">
      <w:pPr>
        <w:tabs>
          <w:tab w:val="left" w:pos="5670"/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28.12.2015 г.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>109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4C0F" w:rsidRPr="00FA5E41" w:rsidRDefault="00964C0F" w:rsidP="00657B03">
      <w:pPr>
        <w:tabs>
          <w:tab w:val="left" w:pos="5670"/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03" w:rsidRDefault="00657B03" w:rsidP="00964C0F">
      <w:pPr>
        <w:jc w:val="center"/>
        <w:rPr>
          <w:rFonts w:ascii="Times New Roman" w:hAnsi="Times New Roman" w:cs="Times New Roman"/>
        </w:rPr>
      </w:pPr>
      <w:r w:rsidRPr="001A22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ПОСТУПЛЕНИЕ ДОХОДОВ В БЮДЖЕТ МУНИЦИПАЛЬНОГО ОБРАЗОВАНИЯ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КОЛТУБАНОВСКИЙ</w:t>
      </w:r>
      <w:r w:rsidRPr="001A22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</w:t>
      </w:r>
      <w:r w:rsidRPr="001A22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НА 2016 ГОД</w:t>
      </w:r>
    </w:p>
    <w:tbl>
      <w:tblPr>
        <w:tblW w:w="1022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4678"/>
        <w:gridCol w:w="1985"/>
      </w:tblGrid>
      <w:tr w:rsidR="00657B03" w:rsidRPr="001A22DD" w:rsidTr="00964C0F">
        <w:trPr>
          <w:trHeight w:val="9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кода поступления в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Бюджет сельского поселения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</w:t>
            </w:r>
            <w:proofErr w:type="gramEnd"/>
          </w:p>
          <w:p w:rsidR="00657B03" w:rsidRPr="001A22DD" w:rsidRDefault="00657B03" w:rsidP="00657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2016 год</w:t>
            </w:r>
          </w:p>
        </w:tc>
      </w:tr>
      <w:tr w:rsidR="00657B03" w:rsidRPr="001A22DD" w:rsidTr="00964C0F">
        <w:trPr>
          <w:trHeight w:val="48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8A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8A5F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22730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657B03" w:rsidRPr="001A22DD" w:rsidTr="00964C0F">
        <w:trPr>
          <w:trHeight w:val="48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2258200</w:t>
            </w:r>
          </w:p>
        </w:tc>
      </w:tr>
      <w:tr w:rsidR="00657B03" w:rsidRPr="001A22DD" w:rsidTr="00964C0F">
        <w:trPr>
          <w:trHeight w:val="35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2258200</w:t>
            </w:r>
          </w:p>
        </w:tc>
      </w:tr>
      <w:tr w:rsidR="00657B03" w:rsidRPr="001A22DD" w:rsidTr="00964C0F">
        <w:trPr>
          <w:trHeight w:val="15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227.1, и 228 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2252900</w:t>
            </w:r>
          </w:p>
        </w:tc>
      </w:tr>
      <w:tr w:rsidR="00657B03" w:rsidRPr="001A22DD" w:rsidTr="00964C0F">
        <w:trPr>
          <w:trHeight w:val="197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000 1 01 02020 01 0000 110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 с доходов,  полученных от осуществления деятельности физическими лицами, зарегистрированными в качестве индивидуальн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ых предпринимателей, нотариусов</w:t>
            </w: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занимающихся частной практикой, адвокатов, 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1700</w:t>
            </w:r>
          </w:p>
        </w:tc>
      </w:tr>
      <w:tr w:rsidR="00657B03" w:rsidRPr="001A22DD" w:rsidTr="00964C0F">
        <w:trPr>
          <w:trHeight w:val="9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000 1 01 02030 01 0000 110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3600</w:t>
            </w:r>
          </w:p>
        </w:tc>
      </w:tr>
      <w:tr w:rsidR="00657B03" w:rsidRPr="001A22DD" w:rsidTr="00964C0F">
        <w:trPr>
          <w:trHeight w:val="84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000 1 03 00000 00 0000 000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Налоги на товары (работы, услуги), реализуемые на территории Российской </w:t>
            </w: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Федерации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8A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</w:t>
            </w:r>
            <w:r w:rsidR="008A5F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6208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</w:tr>
      <w:tr w:rsidR="00657B03" w:rsidRPr="001A22DD" w:rsidTr="00964C0F">
        <w:trPr>
          <w:trHeight w:val="70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8D421F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D4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000 1 03 02000 01 0000 110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8A5F70" w:rsidRDefault="008A5F70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A5F7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1620800</w:t>
            </w:r>
          </w:p>
        </w:tc>
      </w:tr>
      <w:tr w:rsidR="00657B03" w:rsidRPr="001A22DD" w:rsidTr="00964C0F">
        <w:trPr>
          <w:trHeight w:val="12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8D421F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D4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000 103 02230 01 0000 110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8A5F70" w:rsidP="008A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57510</w:t>
            </w:r>
            <w:r w:rsidR="00657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57B03" w:rsidRPr="001A22DD" w:rsidTr="00964C0F">
        <w:trPr>
          <w:trHeight w:val="166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8D421F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D4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000 103 02240 01 0000 110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A22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инжекторных</w:t>
            </w:r>
            <w:proofErr w:type="spellEnd"/>
            <w:r w:rsidRPr="001A22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8A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8A5F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657B03" w:rsidRPr="001A22DD" w:rsidTr="00964C0F">
        <w:trPr>
          <w:trHeight w:val="12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8D421F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D4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000 103 02250 01 0000 110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8A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8A5F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657B03" w:rsidRPr="001A22DD" w:rsidTr="00964C0F">
        <w:trPr>
          <w:trHeight w:val="42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7B03" w:rsidRPr="003F6E91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6E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000 1 03 02260 01 0000 110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7B03" w:rsidRPr="003F6E91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6E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Доходы от уплаты акцизов на прямогонный бензин, подлежащие 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F6E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субъ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 w:rsidRPr="003F6E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7B03" w:rsidRPr="003F6E91" w:rsidRDefault="00657B03" w:rsidP="008A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6E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-21</w:t>
            </w:r>
            <w:r w:rsidR="008A5F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83</w:t>
            </w:r>
            <w:r w:rsidRPr="003F6E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</w:t>
            </w:r>
          </w:p>
        </w:tc>
      </w:tr>
      <w:tr w:rsidR="00657B03" w:rsidRPr="001A22DD" w:rsidTr="00964C0F">
        <w:trPr>
          <w:trHeight w:val="42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000 1 05 00000 00 0000 000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657B03" w:rsidRPr="001A22DD" w:rsidTr="00964C0F">
        <w:trPr>
          <w:trHeight w:val="4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000 1 05 03000 01 0000 110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657B03" w:rsidRPr="001A22DD" w:rsidTr="00964C0F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000 1 05 03010 01 0000 110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7B03" w:rsidRPr="001A22DD" w:rsidTr="00964C0F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000 1 06 00000 00 0000 000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1257200</w:t>
            </w:r>
          </w:p>
        </w:tc>
      </w:tr>
      <w:tr w:rsidR="00657B03" w:rsidRPr="001A22DD" w:rsidTr="00964C0F">
        <w:trPr>
          <w:trHeight w:val="49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395100</w:t>
            </w:r>
          </w:p>
        </w:tc>
      </w:tr>
      <w:tr w:rsidR="00657B03" w:rsidRPr="001A22DD" w:rsidTr="00964C0F">
        <w:trPr>
          <w:trHeight w:val="9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395100</w:t>
            </w:r>
          </w:p>
        </w:tc>
      </w:tr>
      <w:tr w:rsidR="00657B03" w:rsidRPr="001A22DD" w:rsidTr="00964C0F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000 1 06 06000 00 0000 110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862100</w:t>
            </w:r>
          </w:p>
        </w:tc>
      </w:tr>
      <w:tr w:rsidR="00657B03" w:rsidRPr="001A22DD" w:rsidTr="00964C0F">
        <w:trPr>
          <w:trHeight w:val="31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000 1 06 06030 03 0000 110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Земельный налог с организаций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338100</w:t>
            </w:r>
          </w:p>
        </w:tc>
      </w:tr>
      <w:tr w:rsidR="00657B03" w:rsidRPr="001A22DD" w:rsidTr="00964C0F">
        <w:trPr>
          <w:trHeight w:val="69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000 1 06 06033 10 0000 110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338100</w:t>
            </w:r>
          </w:p>
        </w:tc>
      </w:tr>
      <w:tr w:rsidR="00657B03" w:rsidRPr="001A22DD" w:rsidTr="00964C0F">
        <w:trPr>
          <w:trHeight w:val="43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000 1 06 06040 00 0000 110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524000</w:t>
            </w:r>
          </w:p>
        </w:tc>
      </w:tr>
      <w:tr w:rsidR="00657B03" w:rsidRPr="001A22DD" w:rsidTr="00964C0F">
        <w:trPr>
          <w:trHeight w:val="69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000 1 06 06043 10 0000 110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524000</w:t>
            </w:r>
          </w:p>
        </w:tc>
      </w:tr>
      <w:tr w:rsidR="00657B03" w:rsidRPr="001A22DD" w:rsidTr="00964C0F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14200</w:t>
            </w:r>
          </w:p>
        </w:tc>
      </w:tr>
      <w:tr w:rsidR="00657B03" w:rsidRPr="001A22DD" w:rsidTr="00964C0F">
        <w:trPr>
          <w:trHeight w:val="9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000 1 08 04000 01 0000 110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14200</w:t>
            </w:r>
          </w:p>
        </w:tc>
      </w:tr>
      <w:tr w:rsidR="00657B03" w:rsidRPr="001A22DD" w:rsidTr="00964C0F">
        <w:trPr>
          <w:trHeight w:val="134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8D421F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D4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000 1 08 04020 01 0000 110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8D421F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D4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14200</w:t>
            </w:r>
          </w:p>
        </w:tc>
      </w:tr>
      <w:tr w:rsidR="00657B03" w:rsidRPr="001A22DD" w:rsidTr="00964C0F">
        <w:trPr>
          <w:trHeight w:val="9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76900</w:t>
            </w:r>
          </w:p>
        </w:tc>
      </w:tr>
      <w:tr w:rsidR="00657B03" w:rsidRPr="001A22DD" w:rsidTr="00964C0F">
        <w:trPr>
          <w:trHeight w:val="27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</w:t>
            </w: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76900</w:t>
            </w:r>
          </w:p>
        </w:tc>
      </w:tr>
      <w:tr w:rsidR="00657B03" w:rsidRPr="001A22DD" w:rsidTr="00964C0F">
        <w:trPr>
          <w:trHeight w:val="93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000 1 11 05070 00 0000 120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76900</w:t>
            </w:r>
          </w:p>
        </w:tc>
      </w:tr>
      <w:tr w:rsidR="00657B03" w:rsidRPr="001A22DD" w:rsidTr="00964C0F">
        <w:trPr>
          <w:trHeight w:val="66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000 1 11 05075 10 0000 120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сдачи в аренду имущества, составляющего  казну сельских  поселений (за исключением земельных участков)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76900</w:t>
            </w:r>
          </w:p>
        </w:tc>
      </w:tr>
      <w:tr w:rsidR="00657B03" w:rsidRPr="001A22DD" w:rsidTr="00964C0F">
        <w:trPr>
          <w:trHeight w:val="49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8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</w:t>
            </w:r>
            <w:r w:rsidR="008D42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8905</w:t>
            </w:r>
          </w:p>
        </w:tc>
      </w:tr>
      <w:tr w:rsidR="00657B03" w:rsidRPr="001A22DD" w:rsidTr="00964C0F">
        <w:trPr>
          <w:trHeight w:val="69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8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</w:t>
            </w:r>
            <w:r w:rsidR="008D42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8905</w:t>
            </w:r>
          </w:p>
        </w:tc>
      </w:tr>
      <w:tr w:rsidR="00657B03" w:rsidRPr="001A22DD" w:rsidTr="00964C0F">
        <w:trPr>
          <w:trHeight w:val="69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9272700</w:t>
            </w:r>
          </w:p>
        </w:tc>
      </w:tr>
      <w:tr w:rsidR="00657B03" w:rsidRPr="001A22DD" w:rsidTr="00964C0F">
        <w:trPr>
          <w:trHeight w:val="56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000 2 02 01001 00 0000 151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9272700</w:t>
            </w:r>
          </w:p>
        </w:tc>
      </w:tr>
      <w:tr w:rsidR="00657B03" w:rsidRPr="001A22DD" w:rsidTr="00964C0F">
        <w:trPr>
          <w:trHeight w:val="84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сельских поселений на выравнивание бюджетной обеспеченности за счет средств областного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9150000</w:t>
            </w:r>
          </w:p>
        </w:tc>
      </w:tr>
      <w:tr w:rsidR="00657B03" w:rsidRPr="001A22DD" w:rsidTr="00964C0F">
        <w:trPr>
          <w:trHeight w:val="5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сельских поселений на выравнивание бюджетной обеспеченности за счет средств местного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122700</w:t>
            </w:r>
          </w:p>
        </w:tc>
      </w:tr>
      <w:tr w:rsidR="00657B03" w:rsidRPr="001A22DD" w:rsidTr="00964C0F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000 2 02 01003 00 0000 151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657B03" w:rsidRPr="001A22DD" w:rsidTr="00964C0F">
        <w:trPr>
          <w:trHeight w:val="62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000 2 02 01003 10 0000 151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657B03" w:rsidRPr="001A22DD" w:rsidTr="00964C0F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220205</w:t>
            </w:r>
          </w:p>
        </w:tc>
      </w:tr>
      <w:tr w:rsidR="00657B03" w:rsidRPr="001A22DD" w:rsidTr="00964C0F">
        <w:trPr>
          <w:trHeight w:val="6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000 2 02 03003 00 0000 151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на государственную регистрацию актов гражданского состояния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29700</w:t>
            </w:r>
          </w:p>
        </w:tc>
      </w:tr>
      <w:tr w:rsidR="00657B03" w:rsidRPr="001A22DD" w:rsidTr="00964C0F">
        <w:trPr>
          <w:trHeight w:val="6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000 2 02 03003 10 0000 151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сельских поселений на государственную </w:t>
            </w: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регистрацию актов гражданского состояния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29700</w:t>
            </w:r>
          </w:p>
        </w:tc>
      </w:tr>
      <w:tr w:rsidR="00657B03" w:rsidRPr="001A22DD" w:rsidTr="00964C0F">
        <w:trPr>
          <w:trHeight w:val="69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000 2 02 03015 00 0000 151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190505</w:t>
            </w:r>
          </w:p>
        </w:tc>
      </w:tr>
      <w:tr w:rsidR="00657B03" w:rsidRPr="001A22DD" w:rsidTr="00964C0F">
        <w:trPr>
          <w:trHeight w:val="98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190505</w:t>
            </w:r>
          </w:p>
        </w:tc>
      </w:tr>
      <w:tr w:rsidR="00657B03" w:rsidRPr="001A22DD" w:rsidTr="00964C0F">
        <w:trPr>
          <w:trHeight w:val="4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000 2 02 04000 00 0000 151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186000</w:t>
            </w:r>
          </w:p>
        </w:tc>
      </w:tr>
      <w:tr w:rsidR="00657B03" w:rsidRPr="001A22DD" w:rsidTr="00964C0F">
        <w:trPr>
          <w:trHeight w:val="5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000 2 02 04999 00 0000 151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186000</w:t>
            </w:r>
          </w:p>
        </w:tc>
      </w:tr>
      <w:tr w:rsidR="00657B03" w:rsidRPr="001A22DD" w:rsidTr="00964C0F">
        <w:trPr>
          <w:trHeight w:val="54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000 2 02 04999 10 0000 151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3B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186000</w:t>
            </w:r>
          </w:p>
        </w:tc>
      </w:tr>
      <w:tr w:rsidR="00657B03" w:rsidRPr="001A22DD" w:rsidTr="00964C0F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2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7B03" w:rsidRPr="001A22DD" w:rsidRDefault="00657B03" w:rsidP="004A2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4A26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906205</w:t>
            </w:r>
          </w:p>
        </w:tc>
      </w:tr>
    </w:tbl>
    <w:p w:rsidR="00657B03" w:rsidRDefault="00657B03" w:rsidP="00657B03"/>
    <w:p w:rsidR="00657B03" w:rsidRDefault="00657B03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964C0F" w:rsidRDefault="00964C0F" w:rsidP="00657B03"/>
    <w:p w:rsidR="00657B03" w:rsidRPr="00FA5E41" w:rsidRDefault="00657B03" w:rsidP="00657B03">
      <w:pPr>
        <w:tabs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657B03" w:rsidRDefault="00657B03" w:rsidP="00657B03">
      <w:pPr>
        <w:tabs>
          <w:tab w:val="left" w:pos="5670"/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:rsidR="00657B03" w:rsidRPr="00FA5E41" w:rsidRDefault="00657B03" w:rsidP="00657B03">
      <w:pPr>
        <w:tabs>
          <w:tab w:val="left" w:pos="0"/>
          <w:tab w:val="left" w:pos="56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поссовета на 2016   год»</w:t>
      </w:r>
    </w:p>
    <w:p w:rsidR="00657B03" w:rsidRDefault="00657B03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28.12.2015 г.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57B03" w:rsidRPr="00657B03" w:rsidRDefault="00657B03" w:rsidP="00657B0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B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 расходов бюджета Колтубановского поссовета по разделам и подразделам функциональной классификации на 2016 год</w:t>
      </w:r>
    </w:p>
    <w:tbl>
      <w:tblPr>
        <w:tblW w:w="10152" w:type="dxa"/>
        <w:tblInd w:w="828" w:type="dxa"/>
        <w:tblLook w:val="0000" w:firstRow="0" w:lastRow="0" w:firstColumn="0" w:lastColumn="0" w:noHBand="0" w:noVBand="0"/>
      </w:tblPr>
      <w:tblGrid>
        <w:gridCol w:w="10152"/>
      </w:tblGrid>
      <w:tr w:rsidR="00657B03" w:rsidRPr="00657B03" w:rsidTr="00657B03">
        <w:trPr>
          <w:trHeight w:val="375"/>
        </w:trPr>
        <w:tc>
          <w:tcPr>
            <w:tcW w:w="10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7B03" w:rsidRPr="00657B03" w:rsidRDefault="00657B03" w:rsidP="00657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</w:t>
            </w:r>
            <w:r w:rsidRPr="00657B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(руб.)</w:t>
            </w:r>
          </w:p>
          <w:tbl>
            <w:tblPr>
              <w:tblpPr w:leftFromText="180" w:rightFromText="180" w:vertAnchor="text" w:tblpX="-67" w:tblpY="1"/>
              <w:tblOverlap w:val="never"/>
              <w:tblW w:w="9648" w:type="dxa"/>
              <w:tblLook w:val="0000" w:firstRow="0" w:lastRow="0" w:firstColumn="0" w:lastColumn="0" w:noHBand="0" w:noVBand="0"/>
            </w:tblPr>
            <w:tblGrid>
              <w:gridCol w:w="1771"/>
              <w:gridCol w:w="6588"/>
              <w:gridCol w:w="1336"/>
            </w:tblGrid>
            <w:tr w:rsidR="00657B03" w:rsidRPr="00657B03" w:rsidTr="00964C0F">
              <w:trPr>
                <w:trHeight w:val="759"/>
              </w:trPr>
              <w:tc>
                <w:tcPr>
                  <w:tcW w:w="1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ind w:right="146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Код</w:t>
                  </w:r>
                </w:p>
              </w:tc>
              <w:tc>
                <w:tcPr>
                  <w:tcW w:w="6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ind w:hanging="15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2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2016 год</w:t>
                  </w:r>
                </w:p>
              </w:tc>
            </w:tr>
            <w:tr w:rsidR="00657B03" w:rsidRPr="00657B03" w:rsidTr="00964C0F">
              <w:trPr>
                <w:trHeight w:val="632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964C0F">
                  <w:pPr>
                    <w:spacing w:after="0" w:line="240" w:lineRule="auto"/>
                    <w:ind w:right="583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0100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4668000</w:t>
                  </w:r>
                </w:p>
              </w:tc>
            </w:tr>
            <w:tr w:rsidR="00657B03" w:rsidRPr="00657B03" w:rsidTr="00964C0F">
              <w:trPr>
                <w:trHeight w:val="973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0102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639000</w:t>
                  </w:r>
                </w:p>
              </w:tc>
            </w:tr>
            <w:tr w:rsidR="00657B03" w:rsidRPr="00657B03" w:rsidTr="00964C0F">
              <w:trPr>
                <w:trHeight w:val="1400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0104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3689000</w:t>
                  </w:r>
                </w:p>
              </w:tc>
            </w:tr>
            <w:tr w:rsidR="00657B03" w:rsidRPr="00657B03" w:rsidTr="00964C0F">
              <w:trPr>
                <w:trHeight w:val="968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0106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108000</w:t>
                  </w:r>
                </w:p>
              </w:tc>
            </w:tr>
            <w:tr w:rsidR="00657B03" w:rsidRPr="00657B03" w:rsidTr="00964C0F">
              <w:trPr>
                <w:trHeight w:val="397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0113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232000</w:t>
                  </w:r>
                </w:p>
              </w:tc>
            </w:tr>
            <w:tr w:rsidR="00657B03" w:rsidRPr="00657B03" w:rsidTr="00964C0F">
              <w:trPr>
                <w:trHeight w:val="404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0200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190505</w:t>
                  </w:r>
                </w:p>
              </w:tc>
            </w:tr>
            <w:tr w:rsidR="00657B03" w:rsidRPr="00657B03" w:rsidTr="00964C0F">
              <w:trPr>
                <w:trHeight w:val="565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0203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190505</w:t>
                  </w:r>
                </w:p>
              </w:tc>
            </w:tr>
            <w:tr w:rsidR="00657B03" w:rsidRPr="00657B03" w:rsidTr="00964C0F">
              <w:trPr>
                <w:trHeight w:val="686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0300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532700</w:t>
                  </w:r>
                </w:p>
              </w:tc>
            </w:tr>
            <w:tr w:rsidR="00657B03" w:rsidRPr="00657B03" w:rsidTr="00964C0F">
              <w:trPr>
                <w:trHeight w:val="410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0304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Органы юстиции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29700</w:t>
                  </w:r>
                </w:p>
              </w:tc>
            </w:tr>
            <w:tr w:rsidR="00657B03" w:rsidRPr="00657B03" w:rsidTr="00964C0F">
              <w:trPr>
                <w:trHeight w:val="1123"/>
              </w:trPr>
              <w:tc>
                <w:tcPr>
                  <w:tcW w:w="1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0309</w:t>
                  </w:r>
                </w:p>
              </w:tc>
              <w:tc>
                <w:tcPr>
                  <w:tcW w:w="658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128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71000</w:t>
                  </w:r>
                </w:p>
              </w:tc>
            </w:tr>
            <w:tr w:rsidR="00657B03" w:rsidRPr="00657B03" w:rsidTr="00964C0F">
              <w:trPr>
                <w:trHeight w:val="407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0310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Обеспечение пожарной безопасности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432000</w:t>
                  </w:r>
                </w:p>
              </w:tc>
            </w:tr>
            <w:tr w:rsidR="00657B03" w:rsidRPr="00657B03" w:rsidTr="00964C0F">
              <w:trPr>
                <w:trHeight w:val="271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0400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235232" w:rsidP="004A26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4A26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6491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</w:tr>
            <w:tr w:rsidR="00657B03" w:rsidRPr="00657B03" w:rsidTr="00964C0F">
              <w:trPr>
                <w:trHeight w:val="489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0409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235232" w:rsidP="004A26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4A26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423120</w:t>
                  </w:r>
                </w:p>
              </w:tc>
            </w:tr>
            <w:tr w:rsidR="00657B03" w:rsidRPr="00657B03" w:rsidTr="00964C0F">
              <w:trPr>
                <w:trHeight w:val="553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0412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226000</w:t>
                  </w:r>
                </w:p>
              </w:tc>
            </w:tr>
            <w:tr w:rsidR="00657B03" w:rsidRPr="00657B03" w:rsidTr="00964C0F">
              <w:trPr>
                <w:trHeight w:val="449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0500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235232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1169880</w:t>
                  </w:r>
                </w:p>
              </w:tc>
            </w:tr>
            <w:tr w:rsidR="00657B03" w:rsidRPr="00657B03" w:rsidTr="00964C0F">
              <w:trPr>
                <w:trHeight w:val="420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0501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235232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</w:tr>
            <w:tr w:rsidR="00657B03" w:rsidRPr="00657B03" w:rsidTr="00964C0F">
              <w:trPr>
                <w:trHeight w:val="420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0502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235232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300000</w:t>
                  </w:r>
                </w:p>
              </w:tc>
            </w:tr>
            <w:tr w:rsidR="00657B03" w:rsidRPr="00657B03" w:rsidTr="00964C0F">
              <w:trPr>
                <w:trHeight w:val="420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0503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235232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869880</w:t>
                  </w:r>
                </w:p>
              </w:tc>
            </w:tr>
            <w:tr w:rsidR="00657B03" w:rsidRPr="00657B03" w:rsidTr="00964C0F">
              <w:trPr>
                <w:trHeight w:val="420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0800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Культура и кинематография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4496000</w:t>
                  </w:r>
                </w:p>
              </w:tc>
            </w:tr>
            <w:tr w:rsidR="00657B03" w:rsidRPr="00657B03" w:rsidTr="00964C0F">
              <w:trPr>
                <w:trHeight w:val="420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0801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Культура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4496000</w:t>
                  </w:r>
                </w:p>
              </w:tc>
            </w:tr>
            <w:tr w:rsidR="00657B03" w:rsidRPr="00657B03" w:rsidTr="00964C0F">
              <w:trPr>
                <w:trHeight w:val="550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1100</w:t>
                  </w:r>
                </w:p>
              </w:tc>
              <w:tc>
                <w:tcPr>
                  <w:tcW w:w="6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12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200000</w:t>
                  </w:r>
                </w:p>
              </w:tc>
            </w:tr>
            <w:tr w:rsidR="00657B03" w:rsidRPr="00657B03" w:rsidTr="00964C0F">
              <w:trPr>
                <w:trHeight w:val="420"/>
              </w:trPr>
              <w:tc>
                <w:tcPr>
                  <w:tcW w:w="17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1101</w:t>
                  </w:r>
                </w:p>
              </w:tc>
              <w:tc>
                <w:tcPr>
                  <w:tcW w:w="65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Физическая культура </w:t>
                  </w:r>
                </w:p>
              </w:tc>
              <w:tc>
                <w:tcPr>
                  <w:tcW w:w="1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200000</w:t>
                  </w:r>
                </w:p>
              </w:tc>
            </w:tr>
            <w:tr w:rsidR="00657B03" w:rsidRPr="00657B03" w:rsidTr="00964C0F">
              <w:trPr>
                <w:trHeight w:val="808"/>
              </w:trPr>
              <w:tc>
                <w:tcPr>
                  <w:tcW w:w="1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7B03" w:rsidRPr="00657B03" w:rsidRDefault="00657B03" w:rsidP="00964C0F">
                  <w:pPr>
                    <w:spacing w:after="0" w:line="240" w:lineRule="auto"/>
                    <w:ind w:right="-154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ИТОГО РАСХОДОВ</w:t>
                  </w:r>
                </w:p>
              </w:tc>
              <w:tc>
                <w:tcPr>
                  <w:tcW w:w="6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57B03" w:rsidRPr="00657B03" w:rsidRDefault="00657B03" w:rsidP="00657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57B03" w:rsidRPr="00657B03" w:rsidRDefault="00657B03" w:rsidP="004A26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14</w:t>
                  </w:r>
                  <w:r w:rsidR="004A26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9062</w:t>
                  </w:r>
                  <w:r w:rsidRPr="00657B0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05</w:t>
                  </w:r>
                </w:p>
              </w:tc>
            </w:tr>
          </w:tbl>
          <w:p w:rsidR="00657B03" w:rsidRPr="00657B03" w:rsidRDefault="00657B03" w:rsidP="00657B0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7B03" w:rsidRPr="00657B03" w:rsidRDefault="00657B03" w:rsidP="00657B0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657B03" w:rsidRDefault="00657B03">
      <w:pPr>
        <w:rPr>
          <w:rFonts w:ascii="Times New Roman" w:hAnsi="Times New Roman" w:cs="Times New Roman"/>
        </w:rPr>
      </w:pPr>
    </w:p>
    <w:p w:rsidR="00657B03" w:rsidRPr="00FA5E41" w:rsidRDefault="00657B03" w:rsidP="00657B03">
      <w:pPr>
        <w:tabs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657B03" w:rsidRDefault="00657B03" w:rsidP="00657B03">
      <w:pPr>
        <w:tabs>
          <w:tab w:val="left" w:pos="5670"/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:rsidR="00657B03" w:rsidRPr="00FA5E41" w:rsidRDefault="00657B03" w:rsidP="00657B03">
      <w:pPr>
        <w:tabs>
          <w:tab w:val="left" w:pos="0"/>
          <w:tab w:val="left" w:pos="56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поссовета на 2016   год»</w:t>
      </w:r>
    </w:p>
    <w:p w:rsidR="00657B03" w:rsidRPr="00657B03" w:rsidRDefault="00657B03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28.12.2015 г. 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</w:t>
      </w:r>
    </w:p>
    <w:p w:rsidR="00657B03" w:rsidRDefault="00657B03" w:rsidP="00657B03">
      <w:pPr>
        <w:spacing w:before="20" w:after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7B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Ведомственная структура расходов бюджета Колтубановского поссовета </w:t>
      </w:r>
    </w:p>
    <w:p w:rsidR="00657B03" w:rsidRPr="00657B03" w:rsidRDefault="00657B03" w:rsidP="00657B03">
      <w:pPr>
        <w:spacing w:before="20" w:after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7B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2016 год </w:t>
      </w:r>
    </w:p>
    <w:tbl>
      <w:tblPr>
        <w:tblW w:w="103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26"/>
        <w:gridCol w:w="992"/>
        <w:gridCol w:w="537"/>
        <w:gridCol w:w="574"/>
        <w:gridCol w:w="2008"/>
        <w:gridCol w:w="723"/>
        <w:gridCol w:w="1390"/>
      </w:tblGrid>
      <w:tr w:rsidR="00DC3148" w:rsidRPr="00657B03" w:rsidTr="00D41F06">
        <w:trPr>
          <w:cantSplit/>
          <w:trHeight w:val="375"/>
          <w:tblHeader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gramEnd"/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DC3148">
            <w:pPr>
              <w:spacing w:after="0" w:line="240" w:lineRule="auto"/>
              <w:ind w:right="6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4668000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639000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639000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639000</w:t>
            </w:r>
          </w:p>
        </w:tc>
      </w:tr>
      <w:tr w:rsidR="00DC3148" w:rsidRPr="00657B03" w:rsidTr="00D41F06">
        <w:trPr>
          <w:cantSplit/>
          <w:trHeight w:val="303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639000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3689000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3689000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Центральный аппарат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3506000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1862000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1619000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108000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108000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8D421F" w:rsidP="008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8D421F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  <w:r w:rsidR="00DC3148"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992" w:type="dxa"/>
          </w:tcPr>
          <w:p w:rsidR="00D41F06" w:rsidRDefault="00D41F06" w:rsidP="00D41F06">
            <w:pPr>
              <w:tabs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D41F06" w:rsidRDefault="00D41F06" w:rsidP="00D41F06">
            <w:pPr>
              <w:tabs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41F06">
            <w:pPr>
              <w:tabs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41F06">
            <w:pPr>
              <w:tabs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41F06">
            <w:pPr>
              <w:tabs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41F06">
            <w:pPr>
              <w:tabs>
                <w:tab w:val="center" w:pos="3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8D421F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8D421F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232000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77 7 00 90090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77 7 00 90090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Национальная оборона 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190505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190505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190505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77 2 00 51180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190505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77 2 00 51180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158720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77 2 00 51180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31785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532700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Органы юстиции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29700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29700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77 2 00 59300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29700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77 2 00 59300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29700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деятельности служб защиты населения и территорий от чрезвычайных ситуаций муниципального характера и служб гражданской обороны 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77 7 00 90050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77 7 00 90050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432000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432000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по обеспечению первичной пожарной безопасности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77 7 00 95360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432000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77 7 00 95360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432000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A05679" w:rsidP="004A2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4A26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6491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A05679" w:rsidP="004A2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4A26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Бузулукском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 Оренбургской области» на 2015-2020 годы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A05679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«Развитие сети автомобильных дорог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области»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A05679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17 1 01 00000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A05679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сельских поселений для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расходов по капитальному ремонту и ремонту автомобильных дорог общего пользования населенных пунктов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17 1 01 80410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17 1 01 80410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населенных пунктов, источником обеспечения которых являются средства местного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17 1 01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17 1 01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Содержание </w:t>
            </w:r>
            <w:proofErr w:type="gram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дорог общего пользования населенных пунктов сельских поселений района</w:t>
            </w:r>
            <w:proofErr w:type="gramEnd"/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17 1 01 90760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A05679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17 1 01 90760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A05679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</w:tcPr>
          <w:p w:rsidR="00D41F06" w:rsidRDefault="00D41F06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C3148" w:rsidRPr="00657B03" w:rsidRDefault="00DC3148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226000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«Развитие системы 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градорегулирования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Бузулукском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 на 2014-2020 годы»</w:t>
            </w:r>
          </w:p>
        </w:tc>
        <w:tc>
          <w:tcPr>
            <w:tcW w:w="992" w:type="dxa"/>
          </w:tcPr>
          <w:p w:rsidR="00D41F06" w:rsidRDefault="00D41F06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08 0 01 00000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инвестиции в объекты капитального строительства муниципальной собственности в рамках программы «Развитие системы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градорегулирования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Бузулукском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 на 201-2020 годы», источником финансового обеспечения которых являются средства местного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08 0 01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08 0 01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08 0 01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поселений на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08 0 01 80010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08 0 01 80010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08 0 01 80010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Софинансирование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обеспечения которых являются средства местного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08 0 02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08 0 02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08 0 02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поселений на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обеспечения которых являются средства областного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08 0 02 80820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08 0 02 80820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08 0 02 80820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Муниципальная программа «Создание системы кадастра недвижимости и управления земельно-имущественным комплексом на территории муниципального образования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сельсого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на 2016-2020годы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«Создание кадастра недвижимости и управления земельно-имущественным комплексом на территории муниципального образования сельского поселения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на 2016-2020 годы»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водных объектов в муниципальную собственность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невостребованных земельных долей в муниципальную собственность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 земельных участков под муниципальными объектами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земельных участков к аукционам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22 0 01 90330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22 0 01 90330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земельных участков для многодетных семей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22 0 01 90340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22 0 01 90340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мероприятий, предусмотренных федеральным законодательством, источником финансового обеспечения которых являются средства областного бюджета 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77 3 00 00000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переданных полномочий в сфере регулирования тарифов на товары и услуги организациям коммунального комплекса 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77 3 00 80420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77 3 00 80420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непрограммные расходы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77 7 00 90440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77 7 00 90440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A05679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1169880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Муниципальная программа «Обеспечение жильём работников бюджетной сферы на 2014-2016 годы»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Основное мероприятие «Обеспечение жильем работников бюджетной сферы»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16 0 01 00000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Мероприятия по обеспечению жильем работников бюджетной сферы 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16 0 01 95250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16 0 01 95250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программа «Обеспечение качественными услугами жилищно-коммунального хозяйства населения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 в 2014-2020 годах»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области» на 2014-2020 годы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«Строительство, реконструкция объектов коммунальной инфраструктуры муниципальной собственности»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инвестиции в объекты капитального строительства собственности  муниципальных образований в рамках подпрограммы «Модернизация объектов коммунальной инфраструктуры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области» на 2014-2020 годы за счет средств местного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04 1 01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04 1 01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C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офинансирование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 в объекты муниципальной собственности  в рамках подпрограммы «Модернизация объектов коммунальной инфраструктуры Оренбургской области» на 2014-2020 годы  за счет средств областного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04 1 01 80010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04 1 01 80010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04 1 02 00000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мероприятий  по капитальному ремонту объектов коммунальной инфраструктуры   в рамках подпрограммы «Модернизация объектов коммунальной инфраструктуры  Оренбургской области» на 2014-2020 годы, источником финансирования которых являются средства областного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04 1 02 80450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04 1 02 80450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Софинансирование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мероприятий  в области коммунального хозяйства   в рамках подпрограммы «Модернизация объектов коммунальной инфраструктуры  Оренбургской области» на 2014-2020 годы, источником финансирования которых являются средства местных бюджетов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04 1 02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04 1 02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программа «Устойчивое развитие сельских территорий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«Развитие водоснабжения в сельской местности»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инвестиции в объекты капитального строительства собственности муниципальных образований в рамках муниципальной программы «Устойчивое развитие сельских территорий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 на 2014-2017 годы и на период до 2020 года», источником финансового обеспечения которых являются средства местного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07 0 01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07 1 01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Софинансирование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капитальных вложений в  объекты муниципальной собственности   в рамках федеральной целевой программы «Устойчивое развитие сельских территорий  на 2014-2017 годы и на период до 2020 года», источником финансового обеспечения  которых являются средства федерального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41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05 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07 0 01 50180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07 0 01 50180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капитальных вложений в  объекты муниципальной собственности   в рамках подпрограммы «Устойчивое развитие сельских территорий  на 2014-2017 годы и на период до 2020 года», источником финансового обеспечения  которых являются средства областного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07 0 01 80010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07 0 01 80010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поселений на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комплексное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R0184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R0184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Софинансирование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комплексное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местного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07 0 01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L0180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07 0 01 </w:t>
            </w: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L0180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A05679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77 7 00 90470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A05679" w:rsidP="006B6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3000</w:t>
            </w:r>
            <w:r w:rsidR="006B69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  <w:r w:rsidR="00DC3148"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77 7 00 90470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6B69AD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300000</w:t>
            </w:r>
          </w:p>
        </w:tc>
      </w:tr>
      <w:tr w:rsidR="00DC3148" w:rsidRPr="00657B03" w:rsidTr="00D41F06">
        <w:trPr>
          <w:cantSplit/>
          <w:trHeight w:val="1120"/>
        </w:trPr>
        <w:tc>
          <w:tcPr>
            <w:tcW w:w="4126" w:type="dxa"/>
            <w:noWrap/>
          </w:tcPr>
          <w:p w:rsidR="00DC3148" w:rsidRPr="00657B03" w:rsidRDefault="00DC3148" w:rsidP="00657B03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 в объекты капитального строительства собственности  муниципальных образований, не включенные в муниципальные программы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77 7 00 40010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инвестиции 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77 7 00 40010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6B69AD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869880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77 7 00 93000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77 7 00 93000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мероприятия по благоустройству поселений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6B69AD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769880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6B69AD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769880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 кинематография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4496000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4496000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бюджета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77 3 00 00000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Финансовое обеспечение социально-значимых мероприятий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77 3  00 80320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5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77 3  00 80320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77 7 00 00000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4496000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 из бюджетов  сельских поселений по обеспечению деятельности муниципального бюджетного учреждения культуры «Централизованная клубная система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77 7 00 70560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1505000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77 7 00 70560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1505000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 из бюджетов  сельских поселений по обеспечению  деятельности муниципального бюджетного учреждения культуры «Централизованная районная библиотечная система </w:t>
            </w:r>
            <w:proofErr w:type="spellStart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77 7 00 70580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1111000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77 7 00 70580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1111000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муниципальных клубных учреждений (поселения)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77 7 00 90540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77 7 00 90540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77 7 00 90730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</w:tcPr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F06" w:rsidRDefault="00D41F06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77 7 00 90730</w:t>
            </w: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2000000</w:t>
            </w:r>
          </w:p>
        </w:tc>
      </w:tr>
      <w:tr w:rsidR="00DC3148" w:rsidRPr="00657B03" w:rsidTr="00D41F06">
        <w:trPr>
          <w:cantSplit/>
          <w:trHeight w:val="375"/>
        </w:trPr>
        <w:tc>
          <w:tcPr>
            <w:tcW w:w="4126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РАСХОДОВ</w:t>
            </w:r>
          </w:p>
        </w:tc>
        <w:tc>
          <w:tcPr>
            <w:tcW w:w="992" w:type="dxa"/>
          </w:tcPr>
          <w:p w:rsidR="00DC3148" w:rsidRPr="00657B03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537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74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  <w:noWrap/>
            <w:vAlign w:val="bottom"/>
          </w:tcPr>
          <w:p w:rsidR="00DC3148" w:rsidRPr="00657B03" w:rsidRDefault="00DC3148" w:rsidP="00D41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3" w:type="dxa"/>
            <w:noWrap/>
            <w:vAlign w:val="bottom"/>
          </w:tcPr>
          <w:p w:rsidR="00DC3148" w:rsidRPr="00657B03" w:rsidRDefault="00DC3148" w:rsidP="00657B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0" w:type="dxa"/>
            <w:noWrap/>
            <w:vAlign w:val="bottom"/>
          </w:tcPr>
          <w:p w:rsidR="00DC3148" w:rsidRPr="00657B03" w:rsidRDefault="00DC3148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8924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9062</w:t>
            </w:r>
            <w:r w:rsidRPr="00657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</w:tr>
    </w:tbl>
    <w:p w:rsidR="00657B03" w:rsidRPr="00657B03" w:rsidRDefault="00657B03" w:rsidP="00657B03">
      <w:pPr>
        <w:spacing w:before="20" w:after="20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657B03" w:rsidRPr="00657B03" w:rsidRDefault="00657B03" w:rsidP="00657B03">
      <w:pPr>
        <w:rPr>
          <w:rFonts w:ascii="Calibri" w:eastAsia="Times New Roman" w:hAnsi="Calibri" w:cs="Times New Roman"/>
          <w:lang w:eastAsia="ru-RU"/>
        </w:rPr>
      </w:pPr>
    </w:p>
    <w:p w:rsidR="00657B03" w:rsidRDefault="00657B03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03" w:rsidRDefault="00657B03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03" w:rsidRDefault="00657B03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03" w:rsidRDefault="00657B03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03" w:rsidRDefault="00657B03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03" w:rsidRDefault="00657B03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03" w:rsidRDefault="00657B03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03" w:rsidRDefault="00657B03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148" w:rsidRDefault="00DC3148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148" w:rsidRDefault="00DC3148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148" w:rsidRDefault="00DC3148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148" w:rsidRDefault="00DC3148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F06" w:rsidRDefault="00D41F06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F06" w:rsidRDefault="00D41F06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F06" w:rsidRDefault="00D41F06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F06" w:rsidRDefault="00D41F06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03" w:rsidRDefault="00657B03" w:rsidP="00657B03">
      <w:pPr>
        <w:jc w:val="right"/>
        <w:rPr>
          <w:rFonts w:ascii="Times New Roman" w:hAnsi="Times New Roman" w:cs="Times New Roman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</w:p>
    <w:p w:rsidR="00657B03" w:rsidRPr="00FA5E41" w:rsidRDefault="00657B03" w:rsidP="00657B03">
      <w:pPr>
        <w:tabs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657B03" w:rsidRDefault="00657B03" w:rsidP="00657B03">
      <w:pPr>
        <w:tabs>
          <w:tab w:val="left" w:pos="5670"/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:rsidR="00657B03" w:rsidRPr="00FA5E41" w:rsidRDefault="00657B03" w:rsidP="00657B03">
      <w:pPr>
        <w:tabs>
          <w:tab w:val="left" w:pos="0"/>
          <w:tab w:val="left" w:pos="56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поссовета на 2016   год»</w:t>
      </w:r>
    </w:p>
    <w:p w:rsidR="00657B03" w:rsidRPr="00657B03" w:rsidRDefault="00657B03" w:rsidP="00657B0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28.12.2015 г.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</w:t>
      </w:r>
    </w:p>
    <w:p w:rsidR="00DC3148" w:rsidRPr="00DC3148" w:rsidRDefault="00DC3148" w:rsidP="00DC3148">
      <w:pPr>
        <w:spacing w:before="20" w:after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бюджетных ассигнований бюджета Колтубановского поссовета на 2016 год по разделам, подразделам, целевым статьям и видам расходов классификации расходов бюджетов </w:t>
      </w: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77"/>
        <w:gridCol w:w="567"/>
        <w:gridCol w:w="574"/>
        <w:gridCol w:w="1977"/>
        <w:gridCol w:w="636"/>
        <w:gridCol w:w="1490"/>
      </w:tblGrid>
      <w:tr w:rsidR="00DC3148" w:rsidRPr="00DC3148" w:rsidTr="00DC3148">
        <w:trPr>
          <w:cantSplit/>
          <w:trHeight w:val="375"/>
          <w:tblHeader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gramEnd"/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4668000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639000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639000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639000</w:t>
            </w:r>
          </w:p>
        </w:tc>
      </w:tr>
      <w:tr w:rsidR="00DC3148" w:rsidRPr="00DC3148" w:rsidTr="00DC3148">
        <w:trPr>
          <w:cantSplit/>
          <w:trHeight w:val="303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639000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3689000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3689000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3506000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1862000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1619000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108000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108000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FE45AF" w:rsidP="00FE45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8200</w:t>
            </w:r>
            <w:r w:rsidR="00DC3148"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FE45AF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 w:rsidR="00DC3148"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</w:t>
            </w:r>
            <w:bookmarkStart w:id="0" w:name="_GoBack"/>
            <w:bookmarkEnd w:id="0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0 10110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FE45AF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FE45AF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232000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77 1 00 10110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77 7 00 90090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77 7 00 90090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Национальная оборона 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190505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190505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190505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77 2 00 51180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190505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77 2 00 51180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158720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77 2 00 51180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31785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532700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Органы юстиции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29700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29700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77 2 00 59300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29700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77 2 00 59300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29700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деятельности служб защиты населения и территорий от чрезвычайных ситуаций муниципального характера и служб гражданской обороны 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77 7 00 90050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77 7 00 90050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432000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432000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по обеспечению первичной пожарной безопасности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77 7 00 95360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432000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77 7 00 95360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432000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64912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Бузулукском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 Оренбургской области» на 2015-2020 годы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«Развитие сети автомобильных дорог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17 1 01 00000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сельских поселений для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расходов по капитальному ремонту и ремонту автомобильных дорог общего пользования населенных пунктов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17 1 01 80410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17 1 01 80410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населенных пунктов, источником обеспечения которых являются средства местного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17 1 01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17 1 01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Содержание </w:t>
            </w:r>
            <w:proofErr w:type="gram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дорог общего пользования населенных пунктов сельских поселений района</w:t>
            </w:r>
            <w:proofErr w:type="gramEnd"/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17 1 01 90760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17 1 01 90760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226000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Муниципальная программа «Развитие системы 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градорегулирования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Бузулукском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 на 2014-2020 годы»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08 0 01 00000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инвестиции в объекты капитального строительства муниципальной собственности в рамках программы «Развитие системы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градорегулирования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Бузулукском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 на 201-2020 годы», источником финансового обеспечения которых являются средства местного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08 0 01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08 0 01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08 0 01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поселений на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08 0 01 80010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08 0 01 80010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08 0 01 80010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обеспечения которых являются средства местного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08 0 02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08 0 02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08 0 02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поселений на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обеспечения которых являются средства областного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08 0 02 80820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08 0 02 80820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08 0 02 80820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«Создание системы кадастра недвижимости и управления земельно-имущественным комплексом на территории муниципального образования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на 2016-2020годы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«Создание кадастра недвижимости и управления земельно-имущественным комплексом на территории муниципального образования сельского поселения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на 2016-2020 годы»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водных объектов в муниципальную собственность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невостребованных земельных долей в муниципальную собственность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 земельных участков под муниципальными объектами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земельных участков к аукционам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22 0 01 90330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22 0 01 90330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земельных участков для многодетных семей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22 0 01 90340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22 0 01 90340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мероприятий, предусмотренных федеральным законодательством, источником финансового обеспечения которых являются средства областного бюджета 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77 3 00 00000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переданных полномочий в сфере регулирования тарифов на товары и услуги организациям коммунального комплекса 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77 3 00 80420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77 3 00 80420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непрограммные расходы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77 7 00 90440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77 7 00 90440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1169880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Муниципальная программа «Обеспечение жильём работников бюджетной сферы на 2014-2016 годы»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Основное мероприятие «Обеспечение жильем работников бюджетной сферы»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16 0 01 00000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Мероприятия по обеспечению жильем работников бюджетной сферы 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16 0 01 95250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16 0 01 95250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программа «Обеспечение качественными услугами жилищно-коммунального хозяйства населения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 в 2014-2020 годах»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области» на 2014-2020 годы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«Строительство, реконструкция объектов коммунальной инфраструктуры муниципальной собственности»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инвестиции в объекты капитального строительства собственности  муниципальных образований в рамках подпрограммы «Модернизация объектов коммунальной инфраструктуры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области» на 2014-2020 годы за счет средств местного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04 1 01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04 1 01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 в объекты муниципальной собственности  в рамках подпрограммы «Модернизация объектов коммунальной инфраструктуры Оренбургской области» на 2014-2020 годы  за счет средств областного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04 1 01 80010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04 1 01 80010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04 1 02 00000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мероприятий  по капитальному ремонту объектов коммунальной инфраструктуры   в рамках подпрограммы «Модернизация объектов коммунальной инфраструктуры  Оренбургской области» на 2014-2020 годы, источником финансирования которых являются средства областного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04 1 02 80450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04 1 02 80450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мероприятий  в области коммунального хозяйства   в рамках подпрограммы «Модернизация объектов коммунальной инфраструктуры  Оренбургской области» на 2014-2020 годы, источником финансирования которых являются средства местных бюджетов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04 1 02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04 1 02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программа «Устойчивое развитие сельских территорий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«Развитие водоснабжения в сельской местности»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Бюджетные инвестиции в объекты капитального строительства собственности муниципальных образований в рамках муниципальной программы «Устойчивое развитие сельских территорий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 на 2014-2017 годы и на период до 2020 года», источником финансового обеспечения которых являются средства местного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07 0 01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07 1 01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капитальных вложений в  объекты муниципальной собственности   в рамках федеральной целевой программы «Устойчивое развитие сельских территорий  на 2014-2017 годы и на период до 2020 года», источником финансового обеспечения  которых являются средства федерального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05 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07 0 01 50180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07 0 01 50180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капитальных вложений в  объекты муниципальной собственности   в рамках подпрограммы «Устойчивое развитие сельских территорий  на 2014-2017 годы и на период до 2020 года», источником финансового обеспечения  которых являются средства областного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07 0 01 80010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07 0 01 80010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поселений на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комплексное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R0184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07 0 01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R0184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комплексное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местного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07 0 01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L0180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07 0 01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L0180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77 7 00 90470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77 7 00 90470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300000</w:t>
            </w:r>
          </w:p>
        </w:tc>
      </w:tr>
      <w:tr w:rsidR="00DC3148" w:rsidRPr="00DC3148" w:rsidTr="00DC3148">
        <w:trPr>
          <w:cantSplit/>
          <w:trHeight w:val="1120"/>
        </w:trPr>
        <w:tc>
          <w:tcPr>
            <w:tcW w:w="4977" w:type="dxa"/>
            <w:noWrap/>
          </w:tcPr>
          <w:p w:rsidR="00DC3148" w:rsidRPr="00DC3148" w:rsidRDefault="00DC3148" w:rsidP="00DC3148">
            <w:pPr>
              <w:spacing w:before="60" w:after="60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 в объекты капитального строительства собственности  муниципальных образований, не включенные в муниципальные программы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77 7 00 40010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инвестиции 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77 7 00 40010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869880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77 0 00 00000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77 7 00 93000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77 7 00 93000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мероприятия по благоустройству поселений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769880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6B69AD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76988</w:t>
            </w:r>
            <w:r w:rsidR="00DC3148"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 кинематография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4496000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4496000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бюджета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77 3 00 00000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Финансовое обеспечение социально-значимых мероприятий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77 3  00 80320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5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77 3  00 80320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77 7 00 00000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4496000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 из бюджетов  сельских поселений по обеспечению деятельности муниципального бюджетного учреждения культуры «Централизованная клубная система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77 7 00 70560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1505000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77 7 00 70560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1505000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 из бюджетов  сельских поселений по обеспечению  деятельности муниципального бюджетного учреждения культуры «Централизованная районная библиотечная система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77 7 00 70580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1111000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77 7 00 70580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1111000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муниципальных клубных учреждений (поселения)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77 7 00 90540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77 7 00 90540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77 7 00 90730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77 7 00 90730</w:t>
            </w: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2000000</w:t>
            </w:r>
          </w:p>
        </w:tc>
      </w:tr>
      <w:tr w:rsidR="00DC3148" w:rsidRPr="00DC3148" w:rsidTr="00DC3148">
        <w:trPr>
          <w:cantSplit/>
          <w:trHeight w:val="375"/>
        </w:trPr>
        <w:tc>
          <w:tcPr>
            <w:tcW w:w="4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РАСХОДОВ</w:t>
            </w:r>
          </w:p>
        </w:tc>
        <w:tc>
          <w:tcPr>
            <w:tcW w:w="56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74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noWrap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noWrap/>
            <w:vAlign w:val="bottom"/>
          </w:tcPr>
          <w:p w:rsidR="00DC3148" w:rsidRPr="00DC3148" w:rsidRDefault="00DC3148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8924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9062</w:t>
            </w:r>
            <w:r w:rsidRPr="00DC31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</w:tr>
    </w:tbl>
    <w:p w:rsidR="00DC3148" w:rsidRDefault="00DC3148" w:rsidP="00DC3148">
      <w:pPr>
        <w:spacing w:before="20" w:after="20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DC3148" w:rsidRDefault="00DC3148" w:rsidP="00DC3148">
      <w:pPr>
        <w:spacing w:before="20" w:after="20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DC3148" w:rsidRPr="00DC3148" w:rsidRDefault="00DC3148" w:rsidP="00DC3148">
      <w:pPr>
        <w:spacing w:before="20" w:after="20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DC3148" w:rsidRPr="00FA5E41" w:rsidRDefault="00DC3148" w:rsidP="00DC3148">
      <w:pPr>
        <w:tabs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DC3148" w:rsidRDefault="00DC3148" w:rsidP="00DC3148">
      <w:pPr>
        <w:tabs>
          <w:tab w:val="left" w:pos="5670"/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:rsidR="00DC3148" w:rsidRPr="00FA5E41" w:rsidRDefault="00DC3148" w:rsidP="00DC3148">
      <w:pPr>
        <w:tabs>
          <w:tab w:val="left" w:pos="0"/>
          <w:tab w:val="left" w:pos="56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поссовета на 2016   год»</w:t>
      </w:r>
    </w:p>
    <w:p w:rsidR="00DC3148" w:rsidRPr="00657B03" w:rsidRDefault="00DC3148" w:rsidP="00DC3148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28.12.2015 г. 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</w:t>
      </w:r>
    </w:p>
    <w:p w:rsidR="00964C0F" w:rsidRDefault="00DC3148" w:rsidP="00964C0F">
      <w:pPr>
        <w:tabs>
          <w:tab w:val="left" w:pos="60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1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Распределение бюджетных ассигнований бюджета Колтубановского поссовета  по целевым статьям (муниципальным программам и непрограммным направлениям деятельности),  разделам, подразделам, группам и подгруппам  видов расходов классификации расходов на 2016 год </w:t>
      </w:r>
      <w:r w:rsidRPr="00DC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96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DC3148" w:rsidRPr="00964C0F" w:rsidRDefault="00964C0F" w:rsidP="00964C0F">
      <w:pPr>
        <w:tabs>
          <w:tab w:val="left" w:pos="60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</w:t>
      </w:r>
      <w:r w:rsidR="00DC3148" w:rsidRPr="00DC3148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1006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1984"/>
        <w:gridCol w:w="567"/>
        <w:gridCol w:w="709"/>
        <w:gridCol w:w="709"/>
        <w:gridCol w:w="1418"/>
      </w:tblGrid>
      <w:tr w:rsidR="00DC3148" w:rsidRPr="00DC3148" w:rsidTr="001E0AAB">
        <w:trPr>
          <w:trHeight w:val="486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программа «Обеспечение качественными услугами жилищно-коммунального хозяйства населения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 в 2014-2020 годах»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области» на 2014-2020 годы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«Строительство, реконструкция объектов коммунальной инфраструктуры муниципальной собственности»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инвестиции в объекты капитального строительства собственности  муниципальных образований в рамках подпрограммы «Модернизация объектов коммунальной инфраструктуры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области» на 2014-2020 годы за счет средств местного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04 1 01 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04 1 01 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сельских поселений на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 в объекты муниципальной собственности   за счет средств областного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04 1 02 00000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 мероприятий  в области коммунального хозяйства   в рамках подпрограммы «Модернизация объектов коммунальной инфраструктуры  Оренбургской области» на 2014-2020 годы, источником финансирования которых являются средства местных бюджетов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04 1 02 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04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04 1 02 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04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программа «Устойчивое развитие сельских территорий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«Развитие водоснабжения в сельской местности»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07 0 01 00000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инвестиции в объекты капитального строительства собственности муниципальных образований в рамках муниципальной программы «Устойчивое развитие сельских территорий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Оренбургской области на 2014-2017 годы и на период до 2020 года», источником финансового обеспечения которых являются средства местного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07 0 01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07 0 01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муниципальной собственности в рамках  федеральной целевой программы «Устойчивое развитие сельских территорий на 2014-2017 годы и на плановый период до 2020 года», источником финансового обеспечения которых являются средства федерального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07 0 01 50180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07 0 01 50180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года», источником финансового обеспечения которых являются средства областного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07 0 01 80010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07 0 01 80010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поселений на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комплекскное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07 0 01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R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0184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05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07 0 01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R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0184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комплекскное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местного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07 0 01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L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018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07 0 01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L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018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Муниципальная программа «Развитие системы </w:t>
            </w:r>
            <w:proofErr w:type="spellStart"/>
            <w:r w:rsidRPr="00DC314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градорегулирования</w:t>
            </w:r>
            <w:proofErr w:type="spellEnd"/>
            <w:r w:rsidRPr="00DC314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DC314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DC314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08 0 00 00000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196000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08 0 01 00000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инвестиции в объекты капитального строительства муниципальной собственности в рамках программы «Развитие системы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градорегулирования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Бузулукском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 на 201-2020 годы», источником финансового обеспечения которых являются средства местного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08 0 01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0010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</w:t>
            </w:r>
          </w:p>
        </w:tc>
      </w:tr>
      <w:tr w:rsidR="00DC3148" w:rsidRPr="00DC3148" w:rsidTr="001E0AAB">
        <w:trPr>
          <w:trHeight w:val="336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08 0 01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0010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08 0 01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0010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поселений на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08 0 01 80010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186000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08 0 01 80010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08 0 01 80010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обеспечения которых являются средства местного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08 0 02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8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08 0 02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8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08 0 02 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8</w:t>
            </w: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поселений на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обеспечения которых являются средства областного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Муниципальная программа «Обеспечение жильем работников бюджетной сферы на 2014-2016 годы»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Основное мероприятие «Обеспечение жильём работников бюджетной сферы»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16 0 01 00000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Мероприятия по обеспечению жильем работников бюджетной сферы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16 0 01 95250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tabs>
                <w:tab w:val="left" w:pos="60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435"/>
        </w:trPr>
        <w:tc>
          <w:tcPr>
            <w:tcW w:w="4678" w:type="dxa"/>
          </w:tcPr>
          <w:p w:rsidR="00DC3148" w:rsidRPr="00DC3148" w:rsidRDefault="00DC3148" w:rsidP="00DC31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16 0 01 95250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Бузулукском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районе Оренбургской области» на 2015-2020 годы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6B69AD" w:rsidP="008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74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DC3148" w:rsidRPr="00DC3148" w:rsidTr="001E0AAB">
        <w:trPr>
          <w:trHeight w:val="601"/>
        </w:trPr>
        <w:tc>
          <w:tcPr>
            <w:tcW w:w="4678" w:type="dxa"/>
          </w:tcPr>
          <w:p w:rsidR="00DC3148" w:rsidRPr="00DC3148" w:rsidRDefault="00DC3148" w:rsidP="00DC314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Подпрограмма «Развитие сети автомобильных дорог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 Оренбургской области»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DC3148"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DC3148" w:rsidRPr="00DC3148" w:rsidTr="001E0AAB">
        <w:trPr>
          <w:trHeight w:val="642"/>
        </w:trPr>
        <w:tc>
          <w:tcPr>
            <w:tcW w:w="4678" w:type="dxa"/>
          </w:tcPr>
          <w:p w:rsidR="00DC3148" w:rsidRPr="00DC3148" w:rsidRDefault="00DC3148" w:rsidP="00DC31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DC3148" w:rsidTr="001E0AAB">
        <w:trPr>
          <w:trHeight w:val="1819"/>
        </w:trPr>
        <w:tc>
          <w:tcPr>
            <w:tcW w:w="4678" w:type="dxa"/>
          </w:tcPr>
          <w:p w:rsidR="00DC3148" w:rsidRPr="00DC3148" w:rsidRDefault="00DC3148" w:rsidP="00DC31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межбюджетные трансферты бюджетам поселений для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1984" w:type="dxa"/>
            <w:vAlign w:val="center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center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681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населенных пунктов, источником обеспечения которых являются средства местного бюджета</w:t>
            </w:r>
          </w:p>
        </w:tc>
        <w:tc>
          <w:tcPr>
            <w:tcW w:w="1984" w:type="dxa"/>
            <w:vAlign w:val="center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17 1 01 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41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center"/>
          </w:tcPr>
          <w:p w:rsidR="001E0AAB" w:rsidRDefault="001E0AAB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1E0AAB" w:rsidRDefault="001E0AAB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17 1 01 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S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41</w:t>
            </w: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Содержание </w:t>
            </w:r>
            <w:proofErr w:type="gram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дорог общего пользования населенных пунктов сельских поселений района</w:t>
            </w:r>
            <w:proofErr w:type="gramEnd"/>
          </w:p>
        </w:tc>
        <w:tc>
          <w:tcPr>
            <w:tcW w:w="1984" w:type="dxa"/>
            <w:vAlign w:val="center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17 1 01 90760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center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17 1 01 90760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«Создание системы кадастра недвижимости и управления земельно-имущественным комплексом на территории муниципального образования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на 2016-2020годы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«Создание кадастра недвижимости и управления земельно-имущественным комплексом на территории муниципального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образования сельского поселения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на 2016-2020 годы»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Оформление водных объектов в муниципальную собственность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1E0AAB" w:rsidRDefault="001E0AAB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невостребованных земельных долей в муниципальную собственность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 земельных участков под муниципальными объектами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земельных участков к аукционам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земельных участков для многодетных семей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22 0 01 90340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0AAB" w:rsidRDefault="001E0AAB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 по муниципальным программам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6B69AD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6491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Непрограммные мероприятия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6B6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6B69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1257085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639000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77 1 00 10010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639000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Центральный аппарат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3506000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1862000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1619000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Выполнение части полномочий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77 1 00 10100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108000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поселения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поселения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C31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77 2 00 51180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190505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77 2 00 51180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158720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77 2 00 51180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31785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77 2 00 59300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77 2 00 59300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деятельности служб защиты населения и территорий от чрезвычайных ситуаций муниципального характера и служб гражданской обороны 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по обеспечению первичной пожарной безопасности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77 7 00 95360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03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432000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77 7 00 95360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03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432000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77 3 00 80420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77 3 00 80420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</w:tcPr>
          <w:p w:rsidR="00DC3148" w:rsidRPr="00DC3148" w:rsidRDefault="00DC3148" w:rsidP="00DC3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1984" w:type="dxa"/>
            <w:vAlign w:val="center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center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center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77 7 00 90470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77 7 00 90470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Бюджетные инвестиции в объекты капитального строительства собственности муниципальных образований, не включенные в муниципальные программы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77 7 00 40010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инвестиции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77 7 00 40010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77 7 00 90470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6B69AD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  <w:r w:rsidR="00DC3148"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77 7 00 90470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6B69AD" w:rsidP="006B6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  <w:r w:rsidR="00DC3148"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77 7 00 93000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77 7 00 93000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мероприятия по благоустройству поселений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6B69AD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769880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77 7 00 95000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6B69AD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76988</w:t>
            </w:r>
            <w:r w:rsidR="00DC3148"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 из бюджетов  сельских поселений по обеспечению деятельности муниципального бюджетного учреждения культуры «Централизованная клубная система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1505000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1505000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 из бюджетов  сельских поселений по обеспечению  деятельности муниципального бюджетного учреждения культуры «Централизованная районная библиотечная система </w:t>
            </w:r>
            <w:proofErr w:type="spell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1111000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77 7 00 70580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1111000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деятельности муниципальных клубных </w:t>
            </w: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учреждений (поселения)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77 7 00 90540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77 7 00 90540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08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77 7 00 90730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77 7 00 90730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1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200000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 по непрограммным расходам: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6B6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6B69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1257085</w:t>
            </w:r>
          </w:p>
        </w:tc>
      </w:tr>
      <w:tr w:rsidR="00DC3148" w:rsidRPr="00DC3148" w:rsidTr="001E0AAB">
        <w:trPr>
          <w:trHeight w:val="143"/>
        </w:trPr>
        <w:tc>
          <w:tcPr>
            <w:tcW w:w="4678" w:type="dxa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расходов:</w:t>
            </w:r>
          </w:p>
        </w:tc>
        <w:tc>
          <w:tcPr>
            <w:tcW w:w="1984" w:type="dxa"/>
            <w:vAlign w:val="bottom"/>
          </w:tcPr>
          <w:p w:rsidR="00DC3148" w:rsidRPr="00DC3148" w:rsidRDefault="00DC3148" w:rsidP="001E0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C3148" w:rsidRPr="00DC3148" w:rsidRDefault="00DC3148" w:rsidP="00DC3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DC3148" w:rsidRPr="00DC3148" w:rsidRDefault="00DC3148" w:rsidP="0089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</w:t>
            </w:r>
            <w:r w:rsidR="008924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9062</w:t>
            </w: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05</w:t>
            </w:r>
          </w:p>
        </w:tc>
      </w:tr>
    </w:tbl>
    <w:p w:rsidR="00657B03" w:rsidRDefault="00657B03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DC3148" w:rsidRDefault="00DC3148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964C0F" w:rsidRDefault="00964C0F">
      <w:pPr>
        <w:rPr>
          <w:rFonts w:ascii="Times New Roman" w:hAnsi="Times New Roman" w:cs="Times New Roman"/>
        </w:rPr>
      </w:pPr>
    </w:p>
    <w:p w:rsidR="00DC3148" w:rsidRPr="00FA5E41" w:rsidRDefault="00DC3148" w:rsidP="00DC3148">
      <w:pPr>
        <w:tabs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DC3148" w:rsidRDefault="00DC3148" w:rsidP="00DC3148">
      <w:pPr>
        <w:tabs>
          <w:tab w:val="left" w:pos="5670"/>
          <w:tab w:val="left" w:pos="6379"/>
        </w:tabs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:rsidR="00DC3148" w:rsidRPr="00FA5E41" w:rsidRDefault="00DC3148" w:rsidP="00DC3148">
      <w:pPr>
        <w:tabs>
          <w:tab w:val="left" w:pos="0"/>
          <w:tab w:val="left" w:pos="56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поссовета на 2016   год»</w:t>
      </w:r>
    </w:p>
    <w:p w:rsidR="00DC3148" w:rsidRPr="00657B03" w:rsidRDefault="00DC3148" w:rsidP="00DC3148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28.12.2015 г.</w:t>
      </w:r>
      <w:r w:rsidRPr="00FA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6E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</w:t>
      </w:r>
    </w:p>
    <w:p w:rsidR="00964C0F" w:rsidRDefault="00DC3148" w:rsidP="00DC3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межбюджетных трансфертов из бюджета поссовета </w:t>
      </w:r>
    </w:p>
    <w:p w:rsidR="00964C0F" w:rsidRDefault="00DC3148" w:rsidP="00DC3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бюджет муниципального района на осуществление части полномочий </w:t>
      </w:r>
    </w:p>
    <w:p w:rsidR="00964C0F" w:rsidRDefault="00DC3148" w:rsidP="00DC3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решению вопросов местного значения в соответствии </w:t>
      </w:r>
    </w:p>
    <w:p w:rsidR="00DC3148" w:rsidRPr="00DC3148" w:rsidRDefault="00DC3148" w:rsidP="00964C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заключенными соглашениями  на 2016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DC3148" w:rsidRPr="00DC3148" w:rsidRDefault="00DC3148" w:rsidP="00DC3148">
      <w:pPr>
        <w:tabs>
          <w:tab w:val="left" w:pos="720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="0096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DC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(руб.)</w:t>
      </w:r>
    </w:p>
    <w:tbl>
      <w:tblPr>
        <w:tblW w:w="9439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7"/>
        <w:gridCol w:w="1332"/>
      </w:tblGrid>
      <w:tr w:rsidR="00964C0F" w:rsidRPr="00DC3148" w:rsidTr="00964C0F">
        <w:trPr>
          <w:trHeight w:val="563"/>
        </w:trPr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Наименование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2016 г.</w:t>
            </w:r>
          </w:p>
        </w:tc>
      </w:tr>
      <w:tr w:rsidR="00964C0F" w:rsidRPr="00DC3148" w:rsidTr="00964C0F">
        <w:trPr>
          <w:trHeight w:val="563"/>
        </w:trPr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р.01 «Общегосударственные вопросы»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363000</w:t>
            </w:r>
          </w:p>
        </w:tc>
      </w:tr>
      <w:tr w:rsidR="00964C0F" w:rsidRPr="00DC3148" w:rsidTr="00964C0F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р.0104 Функционирование Правительства Российской Федерации,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183000</w:t>
            </w:r>
          </w:p>
        </w:tc>
      </w:tr>
      <w:tr w:rsidR="00964C0F" w:rsidRPr="00DC3148" w:rsidTr="00964C0F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 0106 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бюджетного) надзора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108000</w:t>
            </w:r>
          </w:p>
        </w:tc>
      </w:tr>
      <w:tr w:rsidR="00964C0F" w:rsidRPr="00DC3148" w:rsidTr="00964C0F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 0113 Другие общегосударственные вопросы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72000</w:t>
            </w:r>
          </w:p>
        </w:tc>
      </w:tr>
      <w:tr w:rsidR="00964C0F" w:rsidRPr="00DC3148" w:rsidTr="00964C0F">
        <w:trPr>
          <w:trHeight w:val="409"/>
        </w:trPr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р. 08 « Культура и кинематография»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2616000</w:t>
            </w:r>
          </w:p>
        </w:tc>
      </w:tr>
      <w:tr w:rsidR="00964C0F" w:rsidRPr="00DC3148" w:rsidTr="00964C0F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 0801 «Культура» - выполнение части полномочий муниципальным районом по решению вопросов местного значения в сфере организации досуга учреждениями культуры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1505000</w:t>
            </w:r>
          </w:p>
        </w:tc>
      </w:tr>
      <w:tr w:rsidR="00964C0F" w:rsidRPr="00DC3148" w:rsidTr="00964C0F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 0801 «Культура» - выполнение части полномочий муниципальным районом по решению вопросов местного значения  поселений в сфере библиотечного обслуживания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1111000</w:t>
            </w:r>
          </w:p>
        </w:tc>
      </w:tr>
      <w:tr w:rsidR="00964C0F" w:rsidRPr="00DC3148" w:rsidTr="00964C0F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4C0F" w:rsidRPr="00DC3148" w:rsidTr="00964C0F">
        <w:trPr>
          <w:trHeight w:val="595"/>
        </w:trPr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 расходов: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0F" w:rsidRPr="00DC3148" w:rsidRDefault="00964C0F" w:rsidP="00DC3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31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2979000</w:t>
            </w:r>
          </w:p>
        </w:tc>
      </w:tr>
    </w:tbl>
    <w:p w:rsidR="00DC3148" w:rsidRPr="00DC3148" w:rsidRDefault="00DC3148" w:rsidP="00DC31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3148" w:rsidRPr="00DC3148" w:rsidRDefault="00DC3148" w:rsidP="00DC31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3148" w:rsidRDefault="00DC3148" w:rsidP="00DC31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0B1B" w:rsidRDefault="00360B1B" w:rsidP="00DC31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0B1B" w:rsidRDefault="00360B1B" w:rsidP="00DC31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0B1B" w:rsidRDefault="00360B1B" w:rsidP="00DC31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0B1B" w:rsidRDefault="00360B1B" w:rsidP="00DC31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0B1B" w:rsidRDefault="00360B1B" w:rsidP="00DC31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0B1B" w:rsidRDefault="00360B1B" w:rsidP="00DC31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0B1B" w:rsidRDefault="00360B1B" w:rsidP="00DC31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0B1B" w:rsidRDefault="00360B1B" w:rsidP="00DC31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0B1B" w:rsidRDefault="00360B1B" w:rsidP="00360B1B"/>
    <w:sectPr w:rsidR="00360B1B" w:rsidSect="00964C0F">
      <w:pgSz w:w="11906" w:h="16838"/>
      <w:pgMar w:top="709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134"/>
    <w:rsid w:val="000827E7"/>
    <w:rsid w:val="001E0AAB"/>
    <w:rsid w:val="002007D9"/>
    <w:rsid w:val="00235232"/>
    <w:rsid w:val="002E5EE0"/>
    <w:rsid w:val="00360B1B"/>
    <w:rsid w:val="003B5C21"/>
    <w:rsid w:val="004A2650"/>
    <w:rsid w:val="00657B03"/>
    <w:rsid w:val="006B69AD"/>
    <w:rsid w:val="006E342C"/>
    <w:rsid w:val="00874617"/>
    <w:rsid w:val="008924E3"/>
    <w:rsid w:val="008A2134"/>
    <w:rsid w:val="008A5F70"/>
    <w:rsid w:val="008D421F"/>
    <w:rsid w:val="008E7350"/>
    <w:rsid w:val="00964C0F"/>
    <w:rsid w:val="00A05679"/>
    <w:rsid w:val="00B03B6A"/>
    <w:rsid w:val="00B055AC"/>
    <w:rsid w:val="00D41F06"/>
    <w:rsid w:val="00DC3148"/>
    <w:rsid w:val="00E57D8B"/>
    <w:rsid w:val="00FA5E41"/>
    <w:rsid w:val="00FE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57B03"/>
  </w:style>
  <w:style w:type="paragraph" w:styleId="a3">
    <w:name w:val="No Spacing"/>
    <w:uiPriority w:val="99"/>
    <w:qFormat/>
    <w:rsid w:val="00657B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rsid w:val="00657B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57B03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657B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657B03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657B03"/>
    <w:pPr>
      <w:spacing w:after="0" w:line="240" w:lineRule="auto"/>
    </w:pPr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657B03"/>
    <w:rPr>
      <w:rFonts w:ascii="Tahoma" w:eastAsia="Times New Roman" w:hAnsi="Tahoma" w:cs="Times New Roman"/>
      <w:sz w:val="16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DC3148"/>
  </w:style>
  <w:style w:type="numbering" w:customStyle="1" w:styleId="3">
    <w:name w:val="Нет списка3"/>
    <w:next w:val="a2"/>
    <w:semiHidden/>
    <w:unhideWhenUsed/>
    <w:rsid w:val="00DC3148"/>
  </w:style>
  <w:style w:type="table" w:styleId="aa">
    <w:name w:val="Table Grid"/>
    <w:basedOn w:val="a1"/>
    <w:rsid w:val="00DC31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57B03"/>
  </w:style>
  <w:style w:type="paragraph" w:styleId="a3">
    <w:name w:val="No Spacing"/>
    <w:uiPriority w:val="99"/>
    <w:qFormat/>
    <w:rsid w:val="00657B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rsid w:val="00657B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57B03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657B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657B03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657B03"/>
    <w:pPr>
      <w:spacing w:after="0" w:line="240" w:lineRule="auto"/>
    </w:pPr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657B03"/>
    <w:rPr>
      <w:rFonts w:ascii="Tahoma" w:eastAsia="Times New Roman" w:hAnsi="Tahoma" w:cs="Times New Roman"/>
      <w:sz w:val="16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DC3148"/>
  </w:style>
  <w:style w:type="numbering" w:customStyle="1" w:styleId="3">
    <w:name w:val="Нет списка3"/>
    <w:next w:val="a2"/>
    <w:semiHidden/>
    <w:unhideWhenUsed/>
    <w:rsid w:val="00DC3148"/>
  </w:style>
  <w:style w:type="table" w:styleId="aa">
    <w:name w:val="Table Grid"/>
    <w:basedOn w:val="a1"/>
    <w:rsid w:val="00DC31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F8202-2A90-46E5-A866-AED398B50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69</Pages>
  <Words>15056</Words>
  <Characters>85824</Characters>
  <Application>Microsoft Office Word</Application>
  <DocSecurity>0</DocSecurity>
  <Lines>715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Бух2</dc:creator>
  <cp:lastModifiedBy>Бух1</cp:lastModifiedBy>
  <cp:revision>5</cp:revision>
  <cp:lastPrinted>2015-12-29T04:41:00Z</cp:lastPrinted>
  <dcterms:created xsi:type="dcterms:W3CDTF">2015-12-28T09:51:00Z</dcterms:created>
  <dcterms:modified xsi:type="dcterms:W3CDTF">2015-12-29T04:42:00Z</dcterms:modified>
</cp:coreProperties>
</file>